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bookmarkStart w:colFirst="0" w:colLast="0" w:name="_heading=h.7599xo4pcoxu" w:id="0"/>
      <w:bookmarkEnd w:id="0"/>
      <w:r w:rsidDel="00000000" w:rsidR="00000000" w:rsidRPr="00000000">
        <w:rPr>
          <w:rFonts w:ascii="Times New Roman" w:cs="Times New Roman" w:eastAsia="Times New Roman" w:hAnsi="Times New Roman"/>
          <w:sz w:val="24"/>
          <w:szCs w:val="24"/>
          <w:rtl w:val="0"/>
        </w:rPr>
        <w:t xml:space="preserve">Z</w:t>
      </w:r>
      <w:r w:rsidDel="00000000" w:rsidR="00000000" w:rsidRPr="00000000">
        <w:rPr>
          <w:rFonts w:ascii="Times New Roman" w:cs="Times New Roman" w:eastAsia="Times New Roman" w:hAnsi="Times New Roman"/>
          <w:color w:val="000000"/>
          <w:sz w:val="24"/>
          <w:szCs w:val="24"/>
        </w:rPr>
        <w:drawing>
          <wp:anchor allowOverlap="1" behindDoc="0" distB="0" distT="0" distL="114300" distR="114300" hidden="0" layoutInCell="1" locked="0" relativeHeight="0" simplePos="0">
            <wp:simplePos x="0" y="0"/>
            <wp:positionH relativeFrom="page">
              <wp:posOffset>-38095</wp:posOffset>
            </wp:positionH>
            <wp:positionV relativeFrom="page">
              <wp:posOffset>-95246</wp:posOffset>
            </wp:positionV>
            <wp:extent cx="7619999" cy="10777325"/>
            <wp:effectExtent b="0" l="0" r="0" t="0"/>
            <wp:wrapSquare wrapText="bothSides" distB="0" distT="0" distL="114300" distR="114300"/>
            <wp:docPr id="7" name="image12.jpg"/>
            <a:graphic>
              <a:graphicData uri="http://schemas.openxmlformats.org/drawingml/2006/picture">
                <pic:pic>
                  <pic:nvPicPr>
                    <pic:cNvPr id="0" name="image12.jpg"/>
                    <pic:cNvPicPr preferRelativeResize="0"/>
                  </pic:nvPicPr>
                  <pic:blipFill>
                    <a:blip r:embed="rId7"/>
                    <a:srcRect b="0" l="0" r="0" t="0"/>
                    <a:stretch>
                      <a:fillRect/>
                    </a:stretch>
                  </pic:blipFill>
                  <pic:spPr>
                    <a:xfrm>
                      <a:off x="0" y="0"/>
                      <a:ext cx="7619999" cy="1077732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ind w:left="360" w:firstLine="0"/>
        <w:jc w:val="center"/>
        <w:rPr>
          <w:b w:val="1"/>
          <w:bCs w:val="1"/>
          <w:sz w:val="24"/>
          <w:szCs w:val="24"/>
        </w:rPr>
      </w:pPr>
      <w:bookmarkStart w:colFirst="0" w:colLast="0" w:name="_heading=h.eb0w6ivnb0q" w:id="1"/>
      <w:bookmarkEnd w:id="1"/>
      <w:r w:rsidDel="00000000" w:rsidR="00000000" w:rsidRPr="00000000">
        <w:rPr>
          <w:b w:val="1"/>
          <w:bCs w:val="1"/>
          <w:sz w:val="24"/>
          <w:szCs w:val="24"/>
          <w:rtl w:val="0"/>
        </w:rPr>
        <w:t xml:space="preserve">GRUPO PRIVATIVO E EXCLUSIVO – ENCANTOS DO OUTONO NA CHINA</w:t>
      </w:r>
    </w:p>
    <w:p w:rsidR="00000000" w:rsidDel="00000000" w:rsidP="00000000" w:rsidRDefault="00000000" w:rsidRPr="00000000" w14:paraId="00000003">
      <w:pPr>
        <w:ind w:left="360" w:firstLine="0"/>
        <w:jc w:val="center"/>
        <w:rPr>
          <w:b w:val="1"/>
          <w:bCs w:val="1"/>
          <w:sz w:val="24"/>
          <w:szCs w:val="24"/>
        </w:rPr>
      </w:pPr>
      <w:r w:rsidDel="00000000" w:rsidR="00000000" w:rsidRPr="00000000">
        <w:rPr>
          <w:rtl w:val="0"/>
        </w:rPr>
      </w:r>
    </w:p>
    <w:p w:rsidR="00000000" w:rsidDel="00000000" w:rsidP="00000000" w:rsidRDefault="00000000" w:rsidRPr="00000000" w14:paraId="00000004">
      <w:pPr>
        <w:pStyle w:val="Heading3"/>
        <w:ind w:left="360" w:firstLine="0"/>
        <w:rPr>
          <w:sz w:val="24"/>
          <w:szCs w:val="24"/>
        </w:rPr>
      </w:pPr>
      <w:r w:rsidDel="00000000" w:rsidR="00000000" w:rsidRPr="00000000">
        <w:rPr>
          <w:sz w:val="24"/>
          <w:szCs w:val="24"/>
          <w:rtl w:val="0"/>
        </w:rPr>
        <w:t xml:space="preserve">DIA 1 – 02/11/26 (SEGUNDA-FEIRA) – PEQUIM</w:t>
      </w:r>
    </w:p>
    <w:p w:rsidR="00000000" w:rsidDel="00000000" w:rsidP="00000000" w:rsidRDefault="00000000" w:rsidRPr="00000000" w14:paraId="00000005">
      <w:pPr>
        <w:numPr>
          <w:ilvl w:val="0"/>
          <w:numId w:val="5"/>
        </w:numPr>
        <w:pBdr>
          <w:top w:space="0" w:sz="0" w:val="nil"/>
          <w:left w:space="0" w:sz="0" w:val="nil"/>
          <w:bottom w:space="0" w:sz="0" w:val="nil"/>
          <w:right w:space="0" w:sz="0" w:val="nil"/>
          <w:between w:space="0" w:sz="0" w:val="nil"/>
        </w:pBdr>
        <w:spacing w:after="0" w:lineRule="auto"/>
        <w:ind w:left="720" w:hanging="360"/>
        <w:rPr>
          <w:sz w:val="24"/>
          <w:szCs w:val="24"/>
        </w:rPr>
      </w:pPr>
      <w:r w:rsidDel="00000000" w:rsidR="00000000" w:rsidRPr="00000000">
        <w:rPr>
          <w:sz w:val="24"/>
          <w:szCs w:val="24"/>
          <w:rtl w:val="0"/>
        </w:rPr>
        <w:t xml:space="preserve">Chegada</w:t>
      </w:r>
      <w:r w:rsidDel="00000000" w:rsidR="00000000" w:rsidRPr="00000000">
        <w:rPr>
          <w:b w:val="1"/>
          <w:bCs w:val="1"/>
          <w:sz w:val="24"/>
          <w:szCs w:val="24"/>
          <w:rtl w:val="0"/>
        </w:rPr>
        <w:t xml:space="preserve"> </w:t>
      </w:r>
      <w:r w:rsidDel="00000000" w:rsidR="00000000" w:rsidRPr="00000000">
        <w:rPr>
          <w:sz w:val="24"/>
          <w:szCs w:val="24"/>
          <w:rtl w:val="0"/>
        </w:rPr>
        <w:t xml:space="preserve">ao Aeroporto Internacional de Pequim.</w:t>
      </w:r>
    </w:p>
    <w:p w:rsidR="00000000" w:rsidDel="00000000" w:rsidP="00000000" w:rsidRDefault="00000000" w:rsidRPr="00000000" w14:paraId="00000006">
      <w:pPr>
        <w:numPr>
          <w:ilvl w:val="0"/>
          <w:numId w:val="5"/>
        </w:numPr>
        <w:pBdr>
          <w:top w:space="0" w:sz="0" w:val="nil"/>
          <w:left w:space="0" w:sz="0" w:val="nil"/>
          <w:bottom w:space="0" w:sz="0" w:val="nil"/>
          <w:right w:space="0" w:sz="0" w:val="nil"/>
          <w:between w:space="0" w:sz="0" w:val="nil"/>
        </w:pBdr>
        <w:spacing w:after="0" w:lineRule="auto"/>
        <w:ind w:left="720" w:hanging="360"/>
        <w:rPr>
          <w:sz w:val="24"/>
          <w:szCs w:val="24"/>
        </w:rPr>
      </w:pPr>
      <w:r w:rsidDel="00000000" w:rsidR="00000000" w:rsidRPr="00000000">
        <w:rPr>
          <w:sz w:val="24"/>
          <w:szCs w:val="24"/>
          <w:rtl w:val="0"/>
        </w:rPr>
        <w:t xml:space="preserve">Traslado privativo ao hotel.</w:t>
      </w:r>
    </w:p>
    <w:p w:rsidR="00000000" w:rsidDel="00000000" w:rsidP="00000000" w:rsidRDefault="00000000" w:rsidRPr="00000000" w14:paraId="00000007">
      <w:pPr>
        <w:numPr>
          <w:ilvl w:val="0"/>
          <w:numId w:val="5"/>
        </w:numPr>
        <w:pBdr>
          <w:top w:space="0" w:sz="0" w:val="nil"/>
          <w:left w:space="0" w:sz="0" w:val="nil"/>
          <w:bottom w:space="0" w:sz="0" w:val="nil"/>
          <w:right w:space="0" w:sz="0" w:val="nil"/>
          <w:between w:space="0" w:sz="0" w:val="nil"/>
        </w:pBdr>
        <w:spacing w:after="0" w:lineRule="auto"/>
        <w:ind w:left="720" w:hanging="360"/>
        <w:rPr>
          <w:sz w:val="24"/>
          <w:szCs w:val="24"/>
        </w:rPr>
      </w:pPr>
      <w:r w:rsidDel="00000000" w:rsidR="00000000" w:rsidRPr="00000000">
        <w:rPr>
          <w:b w:val="1"/>
          <w:bCs w:val="1"/>
          <w:sz w:val="24"/>
          <w:szCs w:val="24"/>
          <w:rtl w:val="0"/>
        </w:rPr>
        <w:t xml:space="preserve">Check-in:</w:t>
      </w:r>
      <w:r w:rsidDel="00000000" w:rsidR="00000000" w:rsidRPr="00000000">
        <w:rPr>
          <w:sz w:val="24"/>
          <w:szCs w:val="24"/>
          <w:rtl w:val="0"/>
        </w:rPr>
        <w:t xml:space="preserve"> quarto disponível a partir das 15h00</w:t>
      </w:r>
      <w:r w:rsidDel="00000000" w:rsidR="00000000" w:rsidRPr="00000000">
        <w:rPr>
          <w:b w:val="1"/>
          <w:bCs w:val="1"/>
          <w:sz w:val="24"/>
          <w:szCs w:val="24"/>
          <w:rtl w:val="0"/>
        </w:rPr>
        <w:t xml:space="preserve">.</w:t>
      </w:r>
      <w:r w:rsidDel="00000000" w:rsidR="00000000" w:rsidRPr="00000000">
        <w:rPr>
          <w:rtl w:val="0"/>
        </w:rPr>
      </w:r>
    </w:p>
    <w:p w:rsidR="00000000" w:rsidDel="00000000" w:rsidP="00000000" w:rsidRDefault="00000000" w:rsidRPr="00000000" w14:paraId="00000008">
      <w:pPr>
        <w:numPr>
          <w:ilvl w:val="0"/>
          <w:numId w:val="5"/>
        </w:numPr>
        <w:pBdr>
          <w:top w:space="0" w:sz="0" w:val="nil"/>
          <w:left w:space="0" w:sz="0" w:val="nil"/>
          <w:bottom w:space="0" w:sz="0" w:val="nil"/>
          <w:right w:space="0" w:sz="0" w:val="nil"/>
          <w:between w:space="0" w:sz="0" w:val="nil"/>
        </w:pBdr>
        <w:ind w:left="720" w:hanging="360"/>
        <w:rPr>
          <w:sz w:val="24"/>
          <w:szCs w:val="24"/>
        </w:rPr>
      </w:pPr>
      <w:r w:rsidDel="00000000" w:rsidR="00000000" w:rsidRPr="00000000">
        <w:rPr>
          <w:sz w:val="24"/>
          <w:szCs w:val="24"/>
          <w:rtl w:val="0"/>
        </w:rPr>
        <w:t xml:space="preserve">Pernoite no hotel.</w:t>
      </w:r>
    </w:p>
    <w:p w:rsidR="00000000" w:rsidDel="00000000" w:rsidP="00000000" w:rsidRDefault="00000000" w:rsidRPr="00000000" w14:paraId="00000009">
      <w:pPr>
        <w:pStyle w:val="Heading3"/>
        <w:ind w:left="360" w:firstLine="0"/>
        <w:rPr>
          <w:sz w:val="24"/>
          <w:szCs w:val="24"/>
        </w:rPr>
      </w:pPr>
      <w:r w:rsidDel="00000000" w:rsidR="00000000" w:rsidRPr="00000000">
        <w:rPr>
          <w:sz w:val="24"/>
          <w:szCs w:val="24"/>
          <w:rtl w:val="0"/>
        </w:rPr>
        <w:t xml:space="preserve">DIA 2 – 03/11/26 (TERÇA-FEIRA) – PEQUIM</w:t>
      </w:r>
    </w:p>
    <w:p w:rsidR="00000000" w:rsidDel="00000000" w:rsidP="00000000" w:rsidRDefault="00000000" w:rsidRPr="00000000" w14:paraId="0000000A">
      <w:pPr>
        <w:numPr>
          <w:ilvl w:val="0"/>
          <w:numId w:val="12"/>
        </w:numPr>
        <w:pBdr>
          <w:top w:space="0" w:sz="0" w:val="nil"/>
          <w:left w:space="0" w:sz="0" w:val="nil"/>
          <w:bottom w:space="0" w:sz="0" w:val="nil"/>
          <w:right w:space="0" w:sz="0" w:val="nil"/>
          <w:between w:space="0" w:sz="0" w:val="nil"/>
        </w:pBdr>
        <w:spacing w:after="0" w:line="276" w:lineRule="auto"/>
        <w:ind w:left="720" w:hanging="360"/>
        <w:jc w:val="both"/>
        <w:rPr>
          <w:sz w:val="24"/>
          <w:szCs w:val="24"/>
        </w:rPr>
      </w:pPr>
      <w:r w:rsidDel="00000000" w:rsidR="00000000" w:rsidRPr="00000000">
        <w:rPr>
          <w:sz w:val="24"/>
          <w:szCs w:val="24"/>
          <w:rtl w:val="0"/>
        </w:rPr>
        <w:t xml:space="preserve">Café da manhã no hotel.</w:t>
      </w:r>
    </w:p>
    <w:p w:rsidR="00000000" w:rsidDel="00000000" w:rsidP="00000000" w:rsidRDefault="00000000" w:rsidRPr="00000000" w14:paraId="0000000B">
      <w:pPr>
        <w:numPr>
          <w:ilvl w:val="0"/>
          <w:numId w:val="12"/>
        </w:numPr>
        <w:pBdr>
          <w:top w:space="0" w:sz="0" w:val="nil"/>
          <w:left w:space="0" w:sz="0" w:val="nil"/>
          <w:bottom w:space="0" w:sz="0" w:val="nil"/>
          <w:right w:space="0" w:sz="0" w:val="nil"/>
          <w:between w:space="0" w:sz="0" w:val="nil"/>
        </w:pBdr>
        <w:spacing w:after="0" w:line="276" w:lineRule="auto"/>
        <w:ind w:left="720" w:hanging="360"/>
        <w:jc w:val="both"/>
        <w:rPr>
          <w:sz w:val="24"/>
          <w:szCs w:val="24"/>
        </w:rPr>
      </w:pPr>
      <w:r w:rsidDel="00000000" w:rsidR="00000000" w:rsidRPr="00000000">
        <w:rPr>
          <w:b w:val="1"/>
          <w:bCs w:val="1"/>
          <w:sz w:val="24"/>
          <w:szCs w:val="24"/>
          <w:rtl w:val="0"/>
        </w:rPr>
        <w:t xml:space="preserve">Visitas:</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76" w:lineRule="auto"/>
        <w:ind w:left="360" w:firstLine="0"/>
        <w:jc w:val="both"/>
        <w:rPr>
          <w:sz w:val="24"/>
          <w:szCs w:val="24"/>
        </w:rPr>
      </w:pPr>
      <w:r w:rsidDel="00000000" w:rsidR="00000000" w:rsidRPr="00000000">
        <w:rPr>
          <w:sz w:val="24"/>
          <w:szCs w:val="24"/>
          <w:rtl w:val="0"/>
        </w:rPr>
        <w:t xml:space="preserve">Praça Tian An Men, a mais importante da China. Museu do Palácio Imperial (Cidade Proibida), que detalha a história de cada dinastia. Templo do Céu, símbolo da relação entre o céu e a terra. Degustação de chá em uma tradicional casa de chá.</w:t>
      </w:r>
    </w:p>
    <w:p w:rsidR="00000000" w:rsidDel="00000000" w:rsidP="00000000" w:rsidRDefault="00000000" w:rsidRPr="00000000" w14:paraId="0000000D">
      <w:pPr>
        <w:numPr>
          <w:ilvl w:val="0"/>
          <w:numId w:val="9"/>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Almoço em restaurante local.</w:t>
      </w:r>
    </w:p>
    <w:p w:rsidR="00000000" w:rsidDel="00000000" w:rsidP="00000000" w:rsidRDefault="00000000" w:rsidRPr="00000000" w14:paraId="0000000E">
      <w:pPr>
        <w:numPr>
          <w:ilvl w:val="0"/>
          <w:numId w:val="9"/>
        </w:numPr>
        <w:spacing w:after="0" w:line="240" w:lineRule="auto"/>
        <w:ind w:left="720" w:hanging="360"/>
        <w:rPr>
          <w:sz w:val="24"/>
          <w:szCs w:val="24"/>
        </w:rPr>
      </w:pPr>
      <w:r w:rsidDel="00000000" w:rsidR="00000000" w:rsidRPr="00000000">
        <w:rPr>
          <w:sz w:val="24"/>
          <w:szCs w:val="24"/>
          <w:rtl w:val="0"/>
        </w:rPr>
        <w:t xml:space="preserve">Jantar de boas-vindas com o tradicional Pato Laqueado de Pequim em restaurante local.</w:t>
      </w:r>
    </w:p>
    <w:p w:rsidR="00000000" w:rsidDel="00000000" w:rsidP="00000000" w:rsidRDefault="00000000" w:rsidRPr="00000000" w14:paraId="0000000F">
      <w:pPr>
        <w:numPr>
          <w:ilvl w:val="0"/>
          <w:numId w:val="9"/>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Pernoite no hotel.</w:t>
      </w:r>
    </w:p>
    <w:p w:rsidR="00000000" w:rsidDel="00000000" w:rsidP="00000000" w:rsidRDefault="00000000" w:rsidRPr="00000000" w14:paraId="00000010">
      <w:pPr>
        <w:numPr>
          <w:ilvl w:val="0"/>
          <w:numId w:val="12"/>
        </w:numPr>
        <w:pBdr>
          <w:top w:space="0" w:sz="0" w:val="nil"/>
          <w:left w:space="0" w:sz="0" w:val="nil"/>
          <w:bottom w:space="0" w:sz="0" w:val="nil"/>
          <w:right w:space="0" w:sz="0" w:val="nil"/>
          <w:between w:space="0" w:sz="0" w:val="nil"/>
        </w:pBdr>
        <w:spacing w:line="240" w:lineRule="auto"/>
        <w:ind w:left="720" w:hanging="360"/>
        <w:jc w:val="both"/>
        <w:rPr>
          <w:i w:val="1"/>
          <w:iCs w:val="1"/>
          <w:sz w:val="24"/>
          <w:szCs w:val="24"/>
        </w:rPr>
      </w:pPr>
      <w:r w:rsidDel="00000000" w:rsidR="00000000" w:rsidRPr="00000000">
        <w:rPr>
          <w:i w:val="1"/>
          <w:iCs w:val="1"/>
          <w:sz w:val="24"/>
          <w:szCs w:val="24"/>
          <w:rtl w:val="0"/>
        </w:rPr>
        <w:t xml:space="preserve">Inclui: café da manhã, almoço e jantar.</w:t>
      </w:r>
    </w:p>
    <w:p w:rsidR="00000000" w:rsidDel="00000000" w:rsidP="00000000" w:rsidRDefault="00000000" w:rsidRPr="00000000" w14:paraId="00000011">
      <w:pPr>
        <w:pStyle w:val="Heading3"/>
        <w:ind w:left="360" w:firstLine="0"/>
        <w:rPr>
          <w:sz w:val="24"/>
          <w:szCs w:val="24"/>
        </w:rPr>
      </w:pPr>
      <w:r w:rsidDel="00000000" w:rsidR="00000000" w:rsidRPr="00000000">
        <w:rPr>
          <w:sz w:val="24"/>
          <w:szCs w:val="24"/>
          <w:rtl w:val="0"/>
        </w:rPr>
        <w:t xml:space="preserve">DIA 3 – 04/11/26 (QUARTA-FEIRA) – PEQUIM</w:t>
      </w:r>
    </w:p>
    <w:p w:rsidR="00000000" w:rsidDel="00000000" w:rsidP="00000000" w:rsidRDefault="00000000" w:rsidRPr="00000000" w14:paraId="00000012">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Café da manhã no hotel.</w:t>
      </w:r>
    </w:p>
    <w:p w:rsidR="00000000" w:rsidDel="00000000" w:rsidP="00000000" w:rsidRDefault="00000000" w:rsidRPr="00000000" w14:paraId="00000013">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b w:val="1"/>
          <w:bCs w:val="1"/>
          <w:sz w:val="24"/>
          <w:szCs w:val="24"/>
          <w:rtl w:val="0"/>
        </w:rPr>
        <w:t xml:space="preserve">Visitas:</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ind w:left="360" w:firstLine="0"/>
        <w:jc w:val="both"/>
        <w:rPr>
          <w:sz w:val="24"/>
          <w:szCs w:val="24"/>
        </w:rPr>
      </w:pPr>
      <w:r w:rsidDel="00000000" w:rsidR="00000000" w:rsidRPr="00000000">
        <w:rPr>
          <w:sz w:val="24"/>
          <w:szCs w:val="24"/>
          <w:rtl w:val="0"/>
        </w:rPr>
        <w:t xml:space="preserve">Grande Muralha na seção de Juyongguan, construída como defesa por soldados e camponeses. Palácio de Verão, com jardins, passarelas, lagos e palácios para passeio (sem cruzeiro). Fábrica de Pérolas.</w:t>
      </w:r>
    </w:p>
    <w:p w:rsidR="00000000" w:rsidDel="00000000" w:rsidP="00000000" w:rsidRDefault="00000000" w:rsidRPr="00000000" w14:paraId="00000015">
      <w:pPr>
        <w:numPr>
          <w:ilvl w:val="0"/>
          <w:numId w:val="10"/>
        </w:numPr>
        <w:pBdr>
          <w:top w:space="0" w:sz="0" w:val="nil"/>
          <w:left w:space="0" w:sz="0" w:val="nil"/>
          <w:bottom w:space="0" w:sz="0" w:val="nil"/>
          <w:right w:space="0" w:sz="0" w:val="nil"/>
          <w:between w:space="0" w:sz="0" w:val="nil"/>
        </w:pBdr>
        <w:spacing w:after="0" w:line="240" w:lineRule="auto"/>
        <w:ind w:left="720" w:hanging="360"/>
        <w:jc w:val="both"/>
        <w:rPr>
          <w:color w:val="000000"/>
          <w:sz w:val="24"/>
          <w:szCs w:val="24"/>
        </w:rPr>
      </w:pPr>
      <w:r w:rsidDel="00000000" w:rsidR="00000000" w:rsidRPr="00000000">
        <w:rPr>
          <w:color w:val="000000"/>
          <w:sz w:val="24"/>
          <w:szCs w:val="24"/>
          <w:rtl w:val="0"/>
        </w:rPr>
        <w:t xml:space="preserve">Almoço em restaurante local.</w:t>
      </w:r>
    </w:p>
    <w:p w:rsidR="00000000" w:rsidDel="00000000" w:rsidP="00000000" w:rsidRDefault="00000000" w:rsidRPr="00000000" w14:paraId="00000016">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b w:val="1"/>
          <w:bCs w:val="1"/>
          <w:sz w:val="24"/>
          <w:szCs w:val="24"/>
        </w:rPr>
      </w:pPr>
      <w:r w:rsidDel="00000000" w:rsidR="00000000" w:rsidRPr="00000000">
        <w:rPr>
          <w:sz w:val="24"/>
          <w:szCs w:val="24"/>
          <w:rtl w:val="0"/>
        </w:rPr>
        <w:t xml:space="preserve">Pernoite no hotel.</w:t>
      </w:r>
      <w:r w:rsidDel="00000000" w:rsidR="00000000" w:rsidRPr="00000000">
        <w:rPr>
          <w:rtl w:val="0"/>
        </w:rPr>
      </w:r>
    </w:p>
    <w:p w:rsidR="00000000" w:rsidDel="00000000" w:rsidP="00000000" w:rsidRDefault="00000000" w:rsidRPr="00000000" w14:paraId="00000017">
      <w:pPr>
        <w:numPr>
          <w:ilvl w:val="0"/>
          <w:numId w:val="2"/>
        </w:numPr>
        <w:pBdr>
          <w:top w:space="0" w:sz="0" w:val="nil"/>
          <w:left w:space="0" w:sz="0" w:val="nil"/>
          <w:bottom w:space="0" w:sz="0" w:val="nil"/>
          <w:right w:space="0" w:sz="0" w:val="nil"/>
          <w:between w:space="0" w:sz="0" w:val="nil"/>
        </w:pBdr>
        <w:spacing w:line="240" w:lineRule="auto"/>
        <w:ind w:left="720" w:hanging="360"/>
        <w:jc w:val="both"/>
        <w:rPr>
          <w:i w:val="1"/>
          <w:iCs w:val="1"/>
          <w:sz w:val="24"/>
          <w:szCs w:val="24"/>
        </w:rPr>
      </w:pPr>
      <w:r w:rsidDel="00000000" w:rsidR="00000000" w:rsidRPr="00000000">
        <w:rPr>
          <w:i w:val="1"/>
          <w:iCs w:val="1"/>
          <w:sz w:val="24"/>
          <w:szCs w:val="24"/>
          <w:rtl w:val="0"/>
        </w:rPr>
        <w:t xml:space="preserve">Inclui: café da manhã e almoço.</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40" w:lineRule="auto"/>
        <w:ind w:left="360" w:firstLine="0"/>
        <w:jc w:val="both"/>
        <w:rPr>
          <w:b w:val="1"/>
          <w:bCs w:val="1"/>
          <w:sz w:val="24"/>
          <w:szCs w:val="24"/>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line="240" w:lineRule="auto"/>
        <w:jc w:val="both"/>
        <w:rPr>
          <w:b w:val="1"/>
          <w:bCs w:val="1"/>
          <w:sz w:val="24"/>
          <w:szCs w:val="24"/>
        </w:rPr>
      </w:pPr>
      <w:r w:rsidDel="00000000" w:rsidR="00000000" w:rsidRPr="00000000">
        <w:rPr>
          <w:rtl w:val="0"/>
        </w:rPr>
      </w:r>
    </w:p>
    <w:p w:rsidR="00000000" w:rsidDel="00000000" w:rsidP="00000000" w:rsidRDefault="00000000" w:rsidRPr="00000000" w14:paraId="0000001D">
      <w:pPr>
        <w:rPr>
          <w:i w:val="1"/>
          <w:iCs w:val="1"/>
          <w:sz w:val="24"/>
          <w:szCs w:val="24"/>
        </w:rPr>
      </w:pPr>
      <w:r w:rsidDel="00000000" w:rsidR="00000000" w:rsidRPr="00000000">
        <w:rPr>
          <w:rtl w:val="0"/>
        </w:rPr>
      </w:r>
    </w:p>
    <w:p w:rsidR="00000000" w:rsidDel="00000000" w:rsidP="00000000" w:rsidRDefault="00000000" w:rsidRPr="00000000" w14:paraId="0000001E">
      <w:pPr>
        <w:rPr>
          <w:i w:val="1"/>
          <w:iCs w:val="1"/>
          <w:sz w:val="24"/>
          <w:szCs w:val="24"/>
        </w:rPr>
      </w:pPr>
      <w:r w:rsidDel="00000000" w:rsidR="00000000" w:rsidRPr="00000000">
        <w:rPr>
          <w:rtl w:val="0"/>
        </w:rPr>
      </w:r>
    </w:p>
    <w:p w:rsidR="00000000" w:rsidDel="00000000" w:rsidP="00000000" w:rsidRDefault="00000000" w:rsidRPr="00000000" w14:paraId="0000001F">
      <w:pPr>
        <w:pStyle w:val="Heading3"/>
        <w:ind w:left="360" w:firstLine="0"/>
        <w:rPr>
          <w:sz w:val="24"/>
          <w:szCs w:val="24"/>
        </w:rPr>
      </w:pPr>
      <w:r w:rsidDel="00000000" w:rsidR="00000000" w:rsidRPr="00000000">
        <w:rPr>
          <w:sz w:val="24"/>
          <w:szCs w:val="24"/>
          <w:rtl w:val="0"/>
        </w:rPr>
        <w:t xml:space="preserve">DIA 4 – 05/11/26 (QUINTA-FEIRA) – PEQUIM / XI’AN</w:t>
      </w:r>
    </w:p>
    <w:p w:rsidR="00000000" w:rsidDel="00000000" w:rsidP="00000000" w:rsidRDefault="00000000" w:rsidRPr="00000000" w14:paraId="00000020">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Café da manhã no hotel.</w:t>
      </w:r>
    </w:p>
    <w:p w:rsidR="00000000" w:rsidDel="00000000" w:rsidP="00000000" w:rsidRDefault="00000000" w:rsidRPr="00000000" w14:paraId="00000021">
      <w:pPr>
        <w:numPr>
          <w:ilvl w:val="0"/>
          <w:numId w:val="3"/>
        </w:numPr>
        <w:spacing w:after="0" w:line="240" w:lineRule="auto"/>
        <w:ind w:left="720" w:hanging="360"/>
        <w:rPr>
          <w:sz w:val="24"/>
          <w:szCs w:val="24"/>
        </w:rPr>
      </w:pPr>
      <w:r w:rsidDel="00000000" w:rsidR="00000000" w:rsidRPr="00000000">
        <w:rPr>
          <w:sz w:val="24"/>
          <w:szCs w:val="24"/>
          <w:rtl w:val="0"/>
        </w:rPr>
        <w:t xml:space="preserve">Traslado a estação de trem.</w:t>
      </w:r>
    </w:p>
    <w:p w:rsidR="00000000" w:rsidDel="00000000" w:rsidP="00000000" w:rsidRDefault="00000000" w:rsidRPr="00000000" w14:paraId="00000022">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Trem-bala de Pequim para Xi’an (2ª classe).</w:t>
      </w:r>
    </w:p>
    <w:p w:rsidR="00000000" w:rsidDel="00000000" w:rsidP="00000000" w:rsidRDefault="00000000" w:rsidRPr="00000000" w14:paraId="00000023">
      <w:pPr>
        <w:numPr>
          <w:ilvl w:val="0"/>
          <w:numId w:val="3"/>
        </w:numPr>
        <w:spacing w:after="0" w:line="240" w:lineRule="auto"/>
        <w:ind w:left="720" w:hanging="360"/>
        <w:rPr>
          <w:sz w:val="24"/>
          <w:szCs w:val="24"/>
        </w:rPr>
      </w:pPr>
      <w:r w:rsidDel="00000000" w:rsidR="00000000" w:rsidRPr="00000000">
        <w:rPr>
          <w:sz w:val="24"/>
          <w:szCs w:val="24"/>
          <w:rtl w:val="0"/>
        </w:rPr>
        <w:t xml:space="preserve">Chegada, recepção e traslado ao hotel.</w:t>
      </w:r>
    </w:p>
    <w:p w:rsidR="00000000" w:rsidDel="00000000" w:rsidP="00000000" w:rsidRDefault="00000000" w:rsidRPr="00000000" w14:paraId="00000024">
      <w:pPr>
        <w:numPr>
          <w:ilvl w:val="0"/>
          <w:numId w:val="3"/>
        </w:numPr>
        <w:spacing w:after="0" w:line="240" w:lineRule="auto"/>
        <w:ind w:left="720" w:hanging="360"/>
        <w:rPr>
          <w:sz w:val="24"/>
          <w:szCs w:val="24"/>
        </w:rPr>
      </w:pPr>
      <w:r w:rsidDel="00000000" w:rsidR="00000000" w:rsidRPr="00000000">
        <w:rPr>
          <w:sz w:val="24"/>
          <w:szCs w:val="24"/>
          <w:rtl w:val="0"/>
        </w:rPr>
        <w:t xml:space="preserve">Pernoite no hotel.</w:t>
      </w:r>
    </w:p>
    <w:p w:rsidR="00000000" w:rsidDel="00000000" w:rsidP="00000000" w:rsidRDefault="00000000" w:rsidRPr="00000000" w14:paraId="00000025">
      <w:pPr>
        <w:numPr>
          <w:ilvl w:val="0"/>
          <w:numId w:val="3"/>
        </w:numPr>
        <w:spacing w:after="280" w:line="240" w:lineRule="auto"/>
        <w:ind w:left="720" w:hanging="360"/>
        <w:rPr>
          <w:sz w:val="24"/>
          <w:szCs w:val="24"/>
        </w:rPr>
      </w:pPr>
      <w:r w:rsidDel="00000000" w:rsidR="00000000" w:rsidRPr="00000000">
        <w:rPr>
          <w:i w:val="1"/>
          <w:iCs w:val="1"/>
          <w:sz w:val="24"/>
          <w:szCs w:val="24"/>
          <w:rtl w:val="0"/>
        </w:rPr>
        <w:t xml:space="preserve">Inclui: café da manhã.</w:t>
      </w:r>
      <w:r w:rsidDel="00000000" w:rsidR="00000000" w:rsidRPr="00000000">
        <w:rPr>
          <w:rtl w:val="0"/>
        </w:rPr>
      </w:r>
    </w:p>
    <w:p w:rsidR="00000000" w:rsidDel="00000000" w:rsidP="00000000" w:rsidRDefault="00000000" w:rsidRPr="00000000" w14:paraId="00000026">
      <w:pPr>
        <w:pStyle w:val="Heading3"/>
        <w:ind w:left="360" w:firstLine="0"/>
        <w:rPr>
          <w:sz w:val="24"/>
          <w:szCs w:val="24"/>
        </w:rPr>
      </w:pPr>
      <w:r w:rsidDel="00000000" w:rsidR="00000000" w:rsidRPr="00000000">
        <w:rPr>
          <w:sz w:val="24"/>
          <w:szCs w:val="24"/>
          <w:rtl w:val="0"/>
        </w:rPr>
        <w:t xml:space="preserve">DIA 5 – 06/11/26 (SEXTA-FEIRA) – XI’AN</w:t>
      </w:r>
    </w:p>
    <w:p w:rsidR="00000000" w:rsidDel="00000000" w:rsidP="00000000" w:rsidRDefault="00000000" w:rsidRPr="00000000" w14:paraId="00000027">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Café da manhã no hotel.</w:t>
      </w:r>
    </w:p>
    <w:p w:rsidR="00000000" w:rsidDel="00000000" w:rsidP="00000000" w:rsidRDefault="00000000" w:rsidRPr="00000000" w14:paraId="00000028">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sz w:val="24"/>
          <w:szCs w:val="24"/>
        </w:rPr>
      </w:pPr>
      <w:bookmarkStart w:colFirst="0" w:colLast="0" w:name="_heading=h.7ci7w1lnipwq" w:id="2"/>
      <w:bookmarkEnd w:id="2"/>
      <w:r w:rsidDel="00000000" w:rsidR="00000000" w:rsidRPr="00000000">
        <w:rPr>
          <w:b w:val="1"/>
          <w:bCs w:val="1"/>
          <w:sz w:val="24"/>
          <w:szCs w:val="24"/>
          <w:rtl w:val="0"/>
        </w:rPr>
        <w:t xml:space="preserve">Visitas</w:t>
      </w:r>
      <w:r w:rsidDel="00000000" w:rsidR="00000000" w:rsidRPr="00000000">
        <w:rPr>
          <w:sz w:val="24"/>
          <w:szCs w:val="24"/>
          <w:rtl w:val="0"/>
        </w:rPr>
        <w:t xml:space="preserve">:</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240" w:lineRule="auto"/>
        <w:ind w:left="360" w:firstLine="0"/>
        <w:jc w:val="both"/>
        <w:rPr>
          <w:sz w:val="24"/>
          <w:szCs w:val="24"/>
        </w:rPr>
      </w:pPr>
      <w:r w:rsidDel="00000000" w:rsidR="00000000" w:rsidRPr="00000000">
        <w:rPr>
          <w:sz w:val="24"/>
          <w:szCs w:val="24"/>
          <w:rtl w:val="0"/>
        </w:rPr>
        <w:t xml:space="preserve">Museu dos Guerreiros de Terracota, com mais de 8.000 figuras construídas sob ordem do imperador. Fábrica de Terracota, para observar o trabalho dos artesãos. Pagoda do Pequeno Ganso Selvagem, que guarda sutras e estátuas trazidas da Índia. Bairro Muçulmano, movimentado e cheio de energia. Breve parada na Antiga Muralha de Xi’an (sem subida).</w:t>
      </w:r>
    </w:p>
    <w:p w:rsidR="00000000" w:rsidDel="00000000" w:rsidP="00000000" w:rsidRDefault="00000000" w:rsidRPr="00000000" w14:paraId="0000002A">
      <w:pPr>
        <w:numPr>
          <w:ilvl w:val="0"/>
          <w:numId w:val="10"/>
        </w:numPr>
        <w:pBdr>
          <w:top w:space="0" w:sz="0" w:val="nil"/>
          <w:left w:space="0" w:sz="0" w:val="nil"/>
          <w:bottom w:space="0" w:sz="0" w:val="nil"/>
          <w:right w:space="0" w:sz="0" w:val="nil"/>
          <w:between w:space="0" w:sz="0" w:val="nil"/>
        </w:pBdr>
        <w:spacing w:after="0" w:line="240" w:lineRule="auto"/>
        <w:ind w:left="720" w:hanging="360"/>
        <w:jc w:val="both"/>
        <w:rPr>
          <w:color w:val="000000"/>
          <w:sz w:val="24"/>
          <w:szCs w:val="24"/>
        </w:rPr>
      </w:pPr>
      <w:r w:rsidDel="00000000" w:rsidR="00000000" w:rsidRPr="00000000">
        <w:rPr>
          <w:color w:val="000000"/>
          <w:sz w:val="24"/>
          <w:szCs w:val="24"/>
          <w:rtl w:val="0"/>
        </w:rPr>
        <w:t xml:space="preserve">Almoço em restaurante local.</w:t>
      </w:r>
    </w:p>
    <w:p w:rsidR="00000000" w:rsidDel="00000000" w:rsidP="00000000" w:rsidRDefault="00000000" w:rsidRPr="00000000" w14:paraId="0000002B">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Pernoite no hotel.</w:t>
      </w:r>
    </w:p>
    <w:p w:rsidR="00000000" w:rsidDel="00000000" w:rsidP="00000000" w:rsidRDefault="00000000" w:rsidRPr="00000000" w14:paraId="0000002C">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i w:val="1"/>
          <w:iCs w:val="1"/>
          <w:sz w:val="24"/>
          <w:szCs w:val="24"/>
          <w:rtl w:val="0"/>
        </w:rPr>
        <w:t xml:space="preserve">Inclui: café da manhã e almoço.</w:t>
      </w:r>
      <w:r w:rsidDel="00000000" w:rsidR="00000000" w:rsidRPr="00000000">
        <w:rPr>
          <w:rtl w:val="0"/>
        </w:rPr>
      </w:r>
    </w:p>
    <w:p w:rsidR="00000000" w:rsidDel="00000000" w:rsidP="00000000" w:rsidRDefault="00000000" w:rsidRPr="00000000" w14:paraId="0000002D">
      <w:pPr>
        <w:pStyle w:val="Heading3"/>
        <w:ind w:left="360" w:firstLine="0"/>
        <w:rPr>
          <w:sz w:val="24"/>
          <w:szCs w:val="24"/>
        </w:rPr>
      </w:pPr>
      <w:r w:rsidDel="00000000" w:rsidR="00000000" w:rsidRPr="00000000">
        <w:rPr>
          <w:sz w:val="24"/>
          <w:szCs w:val="24"/>
          <w:rtl w:val="0"/>
        </w:rPr>
        <w:t xml:space="preserve">DIA 6 – 07/11/26 (SÁBADO) – XI’AN / CHENGDU</w:t>
      </w:r>
    </w:p>
    <w:p w:rsidR="00000000" w:rsidDel="00000000" w:rsidP="00000000" w:rsidRDefault="00000000" w:rsidRPr="00000000" w14:paraId="0000002E">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Café da manhã no hotel.</w:t>
      </w:r>
    </w:p>
    <w:p w:rsidR="00000000" w:rsidDel="00000000" w:rsidP="00000000" w:rsidRDefault="00000000" w:rsidRPr="00000000" w14:paraId="0000002F">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Traslado a estação de trem.</w:t>
      </w:r>
    </w:p>
    <w:p w:rsidR="00000000" w:rsidDel="00000000" w:rsidP="00000000" w:rsidRDefault="00000000" w:rsidRPr="00000000" w14:paraId="00000030">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Trem-bala de Xi’an para Chengdu (2ª classe).</w:t>
      </w:r>
    </w:p>
    <w:p w:rsidR="00000000" w:rsidDel="00000000" w:rsidP="00000000" w:rsidRDefault="00000000" w:rsidRPr="00000000" w14:paraId="00000031">
      <w:pPr>
        <w:numPr>
          <w:ilvl w:val="0"/>
          <w:numId w:val="4"/>
        </w:numPr>
        <w:spacing w:after="0" w:line="240" w:lineRule="auto"/>
        <w:ind w:left="720" w:hanging="360"/>
        <w:rPr>
          <w:sz w:val="24"/>
          <w:szCs w:val="24"/>
        </w:rPr>
      </w:pPr>
      <w:r w:rsidDel="00000000" w:rsidR="00000000" w:rsidRPr="00000000">
        <w:rPr>
          <w:sz w:val="24"/>
          <w:szCs w:val="24"/>
          <w:rtl w:val="0"/>
        </w:rPr>
        <w:t xml:space="preserve">Chegada, recepção e traslado ao hotel.</w:t>
      </w:r>
    </w:p>
    <w:p w:rsidR="00000000" w:rsidDel="00000000" w:rsidP="00000000" w:rsidRDefault="00000000" w:rsidRPr="00000000" w14:paraId="00000032">
      <w:pPr>
        <w:numPr>
          <w:ilvl w:val="0"/>
          <w:numId w:val="4"/>
        </w:numPr>
        <w:spacing w:after="0" w:line="240" w:lineRule="auto"/>
        <w:ind w:left="720" w:hanging="360"/>
        <w:rPr>
          <w:sz w:val="24"/>
          <w:szCs w:val="24"/>
        </w:rPr>
      </w:pPr>
      <w:r w:rsidDel="00000000" w:rsidR="00000000" w:rsidRPr="00000000">
        <w:rPr>
          <w:sz w:val="24"/>
          <w:szCs w:val="24"/>
          <w:rtl w:val="0"/>
        </w:rPr>
        <w:t xml:space="preserve">Pernoite no hotel.</w:t>
      </w:r>
    </w:p>
    <w:p w:rsidR="00000000" w:rsidDel="00000000" w:rsidP="00000000" w:rsidRDefault="00000000" w:rsidRPr="00000000" w14:paraId="00000033">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i w:val="1"/>
          <w:iCs w:val="1"/>
          <w:sz w:val="24"/>
          <w:szCs w:val="24"/>
        </w:rPr>
      </w:pPr>
      <w:r w:rsidDel="00000000" w:rsidR="00000000" w:rsidRPr="00000000">
        <w:rPr>
          <w:i w:val="1"/>
          <w:iCs w:val="1"/>
          <w:sz w:val="24"/>
          <w:szCs w:val="24"/>
          <w:rtl w:val="0"/>
        </w:rPr>
        <w:t xml:space="preserve">Inclui</w:t>
      </w:r>
      <w:r w:rsidDel="00000000" w:rsidR="00000000" w:rsidRPr="00000000">
        <w:rPr>
          <w:sz w:val="24"/>
          <w:szCs w:val="24"/>
          <w:rtl w:val="0"/>
        </w:rPr>
        <w:t xml:space="preserve">: </w:t>
      </w:r>
      <w:r w:rsidDel="00000000" w:rsidR="00000000" w:rsidRPr="00000000">
        <w:rPr>
          <w:i w:val="1"/>
          <w:iCs w:val="1"/>
          <w:sz w:val="24"/>
          <w:szCs w:val="24"/>
          <w:rtl w:val="0"/>
        </w:rPr>
        <w:t xml:space="preserve">café da manhã.</w:t>
      </w:r>
    </w:p>
    <w:p w:rsidR="00000000" w:rsidDel="00000000" w:rsidP="00000000" w:rsidRDefault="00000000" w:rsidRPr="00000000" w14:paraId="00000034">
      <w:pPr>
        <w:pStyle w:val="Heading3"/>
        <w:ind w:left="360" w:firstLine="0"/>
        <w:rPr>
          <w:sz w:val="24"/>
          <w:szCs w:val="24"/>
        </w:rPr>
      </w:pPr>
      <w:r w:rsidDel="00000000" w:rsidR="00000000" w:rsidRPr="00000000">
        <w:rPr>
          <w:sz w:val="24"/>
          <w:szCs w:val="24"/>
          <w:rtl w:val="0"/>
        </w:rPr>
        <w:t xml:space="preserve">DIA 7 – 08/11/26 (DOMINGO) – CHENGDU / LESHAN / CHENGDU</w:t>
      </w:r>
    </w:p>
    <w:p w:rsidR="00000000" w:rsidDel="00000000" w:rsidP="00000000" w:rsidRDefault="00000000" w:rsidRPr="00000000" w14:paraId="00000035">
      <w:pPr>
        <w:numPr>
          <w:ilvl w:val="0"/>
          <w:numId w:val="6"/>
        </w:numPr>
        <w:pBdr>
          <w:top w:space="0" w:sz="0" w:val="nil"/>
          <w:left w:space="0" w:sz="0" w:val="nil"/>
          <w:bottom w:space="0" w:sz="0" w:val="nil"/>
          <w:right w:space="0" w:sz="0" w:val="nil"/>
          <w:between w:space="0" w:sz="0" w:val="nil"/>
        </w:pBdr>
        <w:spacing w:after="0" w:lineRule="auto"/>
        <w:ind w:left="720" w:hanging="360"/>
        <w:rPr>
          <w:b w:val="1"/>
          <w:bCs w:val="1"/>
          <w:sz w:val="24"/>
          <w:szCs w:val="24"/>
        </w:rPr>
      </w:pPr>
      <w:r w:rsidDel="00000000" w:rsidR="00000000" w:rsidRPr="00000000">
        <w:rPr>
          <w:sz w:val="24"/>
          <w:szCs w:val="24"/>
          <w:rtl w:val="0"/>
        </w:rPr>
        <w:t xml:space="preserve">Café da manhã no hotel.</w:t>
      </w:r>
      <w:r w:rsidDel="00000000" w:rsidR="00000000" w:rsidRPr="00000000">
        <w:rPr>
          <w:rtl w:val="0"/>
        </w:rPr>
      </w:r>
    </w:p>
    <w:p w:rsidR="00000000" w:rsidDel="00000000" w:rsidP="00000000" w:rsidRDefault="00000000" w:rsidRPr="00000000" w14:paraId="00000036">
      <w:pPr>
        <w:numPr>
          <w:ilvl w:val="0"/>
          <w:numId w:val="6"/>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b w:val="1"/>
          <w:bCs w:val="1"/>
          <w:sz w:val="24"/>
          <w:szCs w:val="24"/>
          <w:rtl w:val="0"/>
        </w:rPr>
        <w:t xml:space="preserve">Visitas:</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240" w:lineRule="auto"/>
        <w:ind w:left="360" w:firstLine="0"/>
        <w:jc w:val="both"/>
        <w:rPr>
          <w:sz w:val="24"/>
          <w:szCs w:val="24"/>
        </w:rPr>
      </w:pPr>
      <w:r w:rsidDel="00000000" w:rsidR="00000000" w:rsidRPr="00000000">
        <w:rPr>
          <w:sz w:val="24"/>
          <w:szCs w:val="24"/>
          <w:rtl w:val="0"/>
        </w:rPr>
        <w:t xml:space="preserve">Grande Buda de Leshan, maior estátua de Buda em pedra do mundo. Templo Lingyun, ao lado do Buda, com acesso às escadarias. Passeio de barco pelo Rio Min, que proporciona uma vista panorâmica do Grande Buda.</w:t>
      </w:r>
    </w:p>
    <w:p w:rsidR="00000000" w:rsidDel="00000000" w:rsidP="00000000" w:rsidRDefault="00000000" w:rsidRPr="00000000" w14:paraId="00000038">
      <w:pPr>
        <w:numPr>
          <w:ilvl w:val="0"/>
          <w:numId w:val="10"/>
        </w:numPr>
        <w:pBdr>
          <w:top w:space="0" w:sz="0" w:val="nil"/>
          <w:left w:space="0" w:sz="0" w:val="nil"/>
          <w:bottom w:space="0" w:sz="0" w:val="nil"/>
          <w:right w:space="0" w:sz="0" w:val="nil"/>
          <w:between w:space="0" w:sz="0" w:val="nil"/>
        </w:pBdr>
        <w:spacing w:after="0" w:line="240" w:lineRule="auto"/>
        <w:ind w:left="720" w:hanging="360"/>
        <w:jc w:val="both"/>
        <w:rPr>
          <w:color w:val="000000"/>
          <w:sz w:val="24"/>
          <w:szCs w:val="24"/>
        </w:rPr>
      </w:pPr>
      <w:r w:rsidDel="00000000" w:rsidR="00000000" w:rsidRPr="00000000">
        <w:rPr>
          <w:color w:val="000000"/>
          <w:sz w:val="24"/>
          <w:szCs w:val="24"/>
          <w:rtl w:val="0"/>
        </w:rPr>
        <w:t xml:space="preserve">Pernoite no hotel.</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240" w:lineRule="auto"/>
        <w:ind w:left="360" w:firstLine="0"/>
        <w:jc w:val="both"/>
        <w:rPr>
          <w:i w:val="1"/>
          <w:iCs w:val="1"/>
          <w:sz w:val="24"/>
          <w:szCs w:val="24"/>
        </w:rPr>
      </w:pPr>
      <w:r w:rsidDel="00000000" w:rsidR="00000000" w:rsidRPr="00000000">
        <w:rPr>
          <w:i w:val="1"/>
          <w:iCs w:val="1"/>
          <w:sz w:val="24"/>
          <w:szCs w:val="24"/>
          <w:rtl w:val="0"/>
        </w:rPr>
        <w:t xml:space="preserve">Inclui: café da manhã.</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240" w:lineRule="auto"/>
        <w:ind w:left="360" w:firstLine="0"/>
        <w:jc w:val="both"/>
        <w:rPr>
          <w:i w:val="1"/>
          <w:iCs w:val="1"/>
          <w:color w:val="000000"/>
          <w:sz w:val="24"/>
          <w:szCs w:val="24"/>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240" w:lineRule="auto"/>
        <w:ind w:left="360" w:firstLine="0"/>
        <w:jc w:val="both"/>
        <w:rPr>
          <w:i w:val="1"/>
          <w:iCs w:val="1"/>
          <w:color w:val="ff0000"/>
          <w:sz w:val="24"/>
          <w:szCs w:val="24"/>
        </w:rPr>
      </w:pPr>
      <w:r w:rsidDel="00000000" w:rsidR="00000000" w:rsidRPr="00000000">
        <w:rPr>
          <w:b w:val="1"/>
          <w:bCs w:val="1"/>
          <w:i w:val="1"/>
          <w:iCs w:val="1"/>
          <w:color w:val="ff0000"/>
          <w:sz w:val="24"/>
          <w:szCs w:val="24"/>
          <w:rtl w:val="0"/>
        </w:rPr>
        <w:t xml:space="preserve">Nota:</w:t>
      </w:r>
      <w:r w:rsidDel="00000000" w:rsidR="00000000" w:rsidRPr="00000000">
        <w:rPr>
          <w:i w:val="1"/>
          <w:iCs w:val="1"/>
          <w:color w:val="ff0000"/>
          <w:sz w:val="24"/>
          <w:szCs w:val="24"/>
          <w:rtl w:val="0"/>
        </w:rPr>
        <w:t xml:space="preserve"> passeio de barco pelo Rio Min está sujeito ao nível da água.</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240" w:lineRule="auto"/>
        <w:ind w:left="360" w:firstLine="0"/>
        <w:jc w:val="both"/>
        <w:rPr>
          <w:i w:val="1"/>
          <w:iCs w:val="1"/>
          <w:color w:val="000000"/>
          <w:sz w:val="24"/>
          <w:szCs w:val="24"/>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240" w:lineRule="auto"/>
        <w:ind w:left="360" w:firstLine="0"/>
        <w:jc w:val="both"/>
        <w:rPr>
          <w:i w:val="1"/>
          <w:iCs w:val="1"/>
          <w:color w:val="000000"/>
          <w:sz w:val="24"/>
          <w:szCs w:val="24"/>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240" w:lineRule="auto"/>
        <w:ind w:left="360" w:firstLine="0"/>
        <w:jc w:val="both"/>
        <w:rPr>
          <w:i w:val="1"/>
          <w:iCs w:val="1"/>
          <w:color w:val="000000"/>
          <w:sz w:val="24"/>
          <w:szCs w:val="24"/>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240" w:lineRule="auto"/>
        <w:ind w:left="360" w:firstLine="0"/>
        <w:jc w:val="both"/>
        <w:rPr>
          <w:sz w:val="24"/>
          <w:szCs w:val="24"/>
        </w:rPr>
      </w:pPr>
      <w:r w:rsidDel="00000000" w:rsidR="00000000" w:rsidRPr="00000000">
        <w:rPr>
          <w:rtl w:val="0"/>
        </w:rPr>
      </w:r>
    </w:p>
    <w:p w:rsidR="00000000" w:rsidDel="00000000" w:rsidP="00000000" w:rsidRDefault="00000000" w:rsidRPr="00000000" w14:paraId="00000040">
      <w:pPr>
        <w:pStyle w:val="Heading3"/>
        <w:rPr>
          <w:sz w:val="24"/>
          <w:szCs w:val="24"/>
        </w:rPr>
      </w:pPr>
      <w:r w:rsidDel="00000000" w:rsidR="00000000" w:rsidRPr="00000000">
        <w:rPr>
          <w:sz w:val="24"/>
          <w:szCs w:val="24"/>
          <w:rtl w:val="0"/>
        </w:rPr>
        <w:t xml:space="preserve">      DIA 8 – 09/11/26 (SEGUNDA-FEIRA) – CHENGDU / GUILIN </w:t>
      </w:r>
    </w:p>
    <w:p w:rsidR="00000000" w:rsidDel="00000000" w:rsidP="00000000" w:rsidRDefault="00000000" w:rsidRPr="00000000" w14:paraId="00000041">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Café da manhã no hotel.</w:t>
      </w:r>
    </w:p>
    <w:p w:rsidR="00000000" w:rsidDel="00000000" w:rsidP="00000000" w:rsidRDefault="00000000" w:rsidRPr="00000000" w14:paraId="00000042">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sz w:val="24"/>
          <w:szCs w:val="24"/>
        </w:rPr>
      </w:pPr>
      <w:bookmarkStart w:colFirst="0" w:colLast="0" w:name="_heading=h.fcg10vne362b" w:id="3"/>
      <w:bookmarkEnd w:id="3"/>
      <w:r w:rsidDel="00000000" w:rsidR="00000000" w:rsidRPr="00000000">
        <w:rPr>
          <w:b w:val="1"/>
          <w:bCs w:val="1"/>
          <w:sz w:val="24"/>
          <w:szCs w:val="24"/>
          <w:rtl w:val="0"/>
        </w:rPr>
        <w:t xml:space="preserve">Visitas:</w:t>
      </w:r>
      <w:r w:rsidDel="00000000" w:rsidR="00000000" w:rsidRPr="00000000">
        <w:rPr>
          <w:rtl w:val="0"/>
        </w:rPr>
      </w:r>
    </w:p>
    <w:p w:rsidR="00000000" w:rsidDel="00000000" w:rsidP="00000000" w:rsidRDefault="00000000" w:rsidRPr="00000000" w14:paraId="00000043">
      <w:pPr>
        <w:pStyle w:val="Heading3"/>
        <w:spacing w:after="0" w:before="0" w:lineRule="auto"/>
        <w:ind w:left="360" w:firstLine="0"/>
        <w:jc w:val="both"/>
        <w:rPr>
          <w:b w:val="0"/>
          <w:bCs w:val="0"/>
          <w:sz w:val="24"/>
          <w:szCs w:val="24"/>
        </w:rPr>
      </w:pPr>
      <w:r w:rsidDel="00000000" w:rsidR="00000000" w:rsidRPr="00000000">
        <w:rPr>
          <w:b w:val="0"/>
          <w:bCs w:val="0"/>
          <w:sz w:val="24"/>
          <w:szCs w:val="24"/>
          <w:rtl w:val="0"/>
        </w:rPr>
        <w:t xml:space="preserve">Base de Estudo do Urso Panda, importante centro de conservação e pesquisa. Caverna da Flauta de Junco, conhecida por exibir uma variedade de formações rochosas.</w:t>
      </w:r>
    </w:p>
    <w:p w:rsidR="00000000" w:rsidDel="00000000" w:rsidP="00000000" w:rsidRDefault="00000000" w:rsidRPr="00000000" w14:paraId="00000044">
      <w:pPr>
        <w:numPr>
          <w:ilvl w:val="0"/>
          <w:numId w:val="11"/>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color w:val="000000"/>
          <w:sz w:val="24"/>
          <w:szCs w:val="24"/>
          <w:rtl w:val="0"/>
        </w:rPr>
        <w:t xml:space="preserve">Traslado a estação de trem.</w:t>
      </w:r>
    </w:p>
    <w:p w:rsidR="00000000" w:rsidDel="00000000" w:rsidP="00000000" w:rsidRDefault="00000000" w:rsidRPr="00000000" w14:paraId="00000045">
      <w:pPr>
        <w:numPr>
          <w:ilvl w:val="0"/>
          <w:numId w:val="1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sz w:val="24"/>
          <w:szCs w:val="24"/>
          <w:rtl w:val="0"/>
        </w:rPr>
        <w:t xml:space="preserve">Trem-bala de Chengdu para Guilin (aproximadamente 5 horas – classe econômica).</w:t>
      </w:r>
      <w:r w:rsidDel="00000000" w:rsidR="00000000" w:rsidRPr="00000000">
        <w:rPr>
          <w:rtl w:val="0"/>
        </w:rPr>
      </w:r>
    </w:p>
    <w:p w:rsidR="00000000" w:rsidDel="00000000" w:rsidP="00000000" w:rsidRDefault="00000000" w:rsidRPr="00000000" w14:paraId="00000046">
      <w:pPr>
        <w:numPr>
          <w:ilvl w:val="0"/>
          <w:numId w:val="1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Chegada, recepção e traslado ao hotel.</w:t>
      </w:r>
      <w:r w:rsidDel="00000000" w:rsidR="00000000" w:rsidRPr="00000000">
        <w:rPr>
          <w:rtl w:val="0"/>
        </w:rPr>
      </w:r>
    </w:p>
    <w:p w:rsidR="00000000" w:rsidDel="00000000" w:rsidP="00000000" w:rsidRDefault="00000000" w:rsidRPr="00000000" w14:paraId="00000047">
      <w:pPr>
        <w:numPr>
          <w:ilvl w:val="0"/>
          <w:numId w:val="1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sz w:val="24"/>
          <w:szCs w:val="24"/>
          <w:rtl w:val="0"/>
        </w:rPr>
        <w:t xml:space="preserve">Pernoite no hotel.</w:t>
      </w:r>
      <w:r w:rsidDel="00000000" w:rsidR="00000000" w:rsidRPr="00000000">
        <w:rPr>
          <w:rtl w:val="0"/>
        </w:rPr>
      </w:r>
    </w:p>
    <w:p w:rsidR="00000000" w:rsidDel="00000000" w:rsidP="00000000" w:rsidRDefault="00000000" w:rsidRPr="00000000" w14:paraId="00000048">
      <w:pPr>
        <w:numPr>
          <w:ilvl w:val="0"/>
          <w:numId w:val="11"/>
        </w:numPr>
        <w:pBdr>
          <w:top w:space="0" w:sz="0" w:val="nil"/>
          <w:left w:space="0" w:sz="0" w:val="nil"/>
          <w:bottom w:space="0" w:sz="0" w:val="nil"/>
          <w:right w:space="0" w:sz="0" w:val="nil"/>
          <w:between w:space="0" w:sz="0" w:val="nil"/>
        </w:pBdr>
        <w:ind w:left="720" w:hanging="360"/>
        <w:rPr>
          <w:i w:val="1"/>
          <w:iCs w:val="1"/>
          <w:color w:val="000000"/>
        </w:rPr>
      </w:pPr>
      <w:r w:rsidDel="00000000" w:rsidR="00000000" w:rsidRPr="00000000">
        <w:rPr>
          <w:i w:val="1"/>
          <w:iCs w:val="1"/>
          <w:color w:val="000000"/>
          <w:sz w:val="24"/>
          <w:szCs w:val="24"/>
          <w:rtl w:val="0"/>
        </w:rPr>
        <w:t xml:space="preserve">Inclui: café da manhã.</w:t>
      </w:r>
      <w:r w:rsidDel="00000000" w:rsidR="00000000" w:rsidRPr="00000000">
        <w:rPr>
          <w:rtl w:val="0"/>
        </w:rPr>
      </w:r>
    </w:p>
    <w:p w:rsidR="00000000" w:rsidDel="00000000" w:rsidP="00000000" w:rsidRDefault="00000000" w:rsidRPr="00000000" w14:paraId="00000049">
      <w:pPr>
        <w:pStyle w:val="Heading3"/>
        <w:ind w:left="360" w:firstLine="0"/>
        <w:rPr>
          <w:sz w:val="24"/>
          <w:szCs w:val="24"/>
        </w:rPr>
      </w:pPr>
      <w:r w:rsidDel="00000000" w:rsidR="00000000" w:rsidRPr="00000000">
        <w:rPr>
          <w:sz w:val="24"/>
          <w:szCs w:val="24"/>
          <w:rtl w:val="0"/>
        </w:rPr>
        <w:t xml:space="preserve">DIA 9 – 10/11/26 (TERÇA-FEIRA) – GUILIN / LONGSHENG / GUILIN</w:t>
      </w:r>
    </w:p>
    <w:p w:rsidR="00000000" w:rsidDel="00000000" w:rsidP="00000000" w:rsidRDefault="00000000" w:rsidRPr="00000000" w14:paraId="0000004A">
      <w:pPr>
        <w:numPr>
          <w:ilvl w:val="0"/>
          <w:numId w:val="6"/>
        </w:numPr>
        <w:pBdr>
          <w:top w:space="0" w:sz="0" w:val="nil"/>
          <w:left w:space="0" w:sz="0" w:val="nil"/>
          <w:bottom w:space="0" w:sz="0" w:val="nil"/>
          <w:right w:space="0" w:sz="0" w:val="nil"/>
          <w:between w:space="0" w:sz="0" w:val="nil"/>
        </w:pBdr>
        <w:spacing w:after="0" w:lineRule="auto"/>
        <w:ind w:left="720" w:hanging="360"/>
        <w:rPr>
          <w:b w:val="1"/>
          <w:bCs w:val="1"/>
          <w:sz w:val="24"/>
          <w:szCs w:val="24"/>
        </w:rPr>
      </w:pPr>
      <w:r w:rsidDel="00000000" w:rsidR="00000000" w:rsidRPr="00000000">
        <w:rPr>
          <w:sz w:val="24"/>
          <w:szCs w:val="24"/>
          <w:rtl w:val="0"/>
        </w:rPr>
        <w:t xml:space="preserve">Café da manhã no hotel.</w:t>
      </w:r>
      <w:r w:rsidDel="00000000" w:rsidR="00000000" w:rsidRPr="00000000">
        <w:rPr>
          <w:rtl w:val="0"/>
        </w:rPr>
      </w:r>
    </w:p>
    <w:p w:rsidR="00000000" w:rsidDel="00000000" w:rsidP="00000000" w:rsidRDefault="00000000" w:rsidRPr="00000000" w14:paraId="0000004B">
      <w:pPr>
        <w:numPr>
          <w:ilvl w:val="0"/>
          <w:numId w:val="6"/>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b w:val="1"/>
          <w:bCs w:val="1"/>
          <w:sz w:val="24"/>
          <w:szCs w:val="24"/>
          <w:rtl w:val="0"/>
        </w:rPr>
        <w:t xml:space="preserve">Visitas:</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Rule="auto"/>
        <w:ind w:left="360" w:firstLine="0"/>
        <w:jc w:val="both"/>
        <w:rPr>
          <w:b w:val="1"/>
          <w:bCs w:val="1"/>
          <w:sz w:val="24"/>
          <w:szCs w:val="24"/>
        </w:rPr>
      </w:pPr>
      <w:r w:rsidDel="00000000" w:rsidR="00000000" w:rsidRPr="00000000">
        <w:rPr>
          <w:sz w:val="24"/>
          <w:szCs w:val="24"/>
          <w:rtl w:val="0"/>
        </w:rPr>
        <w:t xml:space="preserve">Saída do Centro de Guilin, para conhecer as vilas étnicas de transporte privativo (aproximadamente 2 horas e meia).</w:t>
      </w:r>
      <w:r w:rsidDel="00000000" w:rsidR="00000000" w:rsidRPr="00000000">
        <w:rPr>
          <w:b w:val="1"/>
          <w:bCs w:val="1"/>
          <w:sz w:val="24"/>
          <w:szCs w:val="24"/>
          <w:rtl w:val="0"/>
        </w:rPr>
        <w:t xml:space="preserve"> </w:t>
      </w:r>
      <w:r w:rsidDel="00000000" w:rsidR="00000000" w:rsidRPr="00000000">
        <w:rPr>
          <w:sz w:val="24"/>
          <w:szCs w:val="24"/>
          <w:rtl w:val="0"/>
        </w:rPr>
        <w:t xml:space="preserve">Terraços de Arroz de Longsheng (Ping'an), famosos campos de arroz que descem em cascata pelas encostas das montanhas como as escamas de um dragão. Área Cênica dos Terraços de Ping'an, que abriga os mirantes "Sete Estrelas e Lua" e "Nove Dragões e Cinco Tigres" para admirar os terraços escalonados e vilas antigas.</w:t>
      </w:r>
      <w:r w:rsidDel="00000000" w:rsidR="00000000" w:rsidRPr="00000000">
        <w:rPr>
          <w:rtl w:val="0"/>
        </w:rPr>
      </w:r>
    </w:p>
    <w:p w:rsidR="00000000" w:rsidDel="00000000" w:rsidP="00000000" w:rsidRDefault="00000000" w:rsidRPr="00000000" w14:paraId="0000004D">
      <w:pPr>
        <w:numPr>
          <w:ilvl w:val="0"/>
          <w:numId w:val="13"/>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color w:val="000000"/>
          <w:sz w:val="24"/>
          <w:szCs w:val="24"/>
          <w:rtl w:val="0"/>
        </w:rPr>
        <w:t xml:space="preserve">Almoço com a população local.</w:t>
      </w:r>
    </w:p>
    <w:p w:rsidR="00000000" w:rsidDel="00000000" w:rsidP="00000000" w:rsidRDefault="00000000" w:rsidRPr="00000000" w14:paraId="0000004E">
      <w:pPr>
        <w:numPr>
          <w:ilvl w:val="0"/>
          <w:numId w:val="13"/>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color w:val="000000"/>
          <w:sz w:val="24"/>
          <w:szCs w:val="24"/>
          <w:rtl w:val="0"/>
        </w:rPr>
        <w:t xml:space="preserve">Pernoite no hotel.</w:t>
      </w:r>
    </w:p>
    <w:p w:rsidR="00000000" w:rsidDel="00000000" w:rsidP="00000000" w:rsidRDefault="00000000" w:rsidRPr="00000000" w14:paraId="0000004F">
      <w:pPr>
        <w:numPr>
          <w:ilvl w:val="0"/>
          <w:numId w:val="6"/>
        </w:numPr>
        <w:pBdr>
          <w:top w:space="0" w:sz="0" w:val="nil"/>
          <w:left w:space="0" w:sz="0" w:val="nil"/>
          <w:bottom w:space="0" w:sz="0" w:val="nil"/>
          <w:right w:space="0" w:sz="0" w:val="nil"/>
          <w:between w:space="0" w:sz="0" w:val="nil"/>
        </w:pBdr>
        <w:spacing w:after="0" w:lineRule="auto"/>
        <w:ind w:left="720" w:hanging="360"/>
        <w:rPr>
          <w:b w:val="1"/>
          <w:bCs w:val="1"/>
          <w:i w:val="1"/>
          <w:iCs w:val="1"/>
          <w:sz w:val="24"/>
          <w:szCs w:val="24"/>
        </w:rPr>
      </w:pPr>
      <w:r w:rsidDel="00000000" w:rsidR="00000000" w:rsidRPr="00000000">
        <w:rPr>
          <w:i w:val="1"/>
          <w:iCs w:val="1"/>
          <w:sz w:val="24"/>
          <w:szCs w:val="24"/>
          <w:rtl w:val="0"/>
        </w:rPr>
        <w:t xml:space="preserve">Inclui: café da manhã e almoço.</w:t>
      </w:r>
      <w:r w:rsidDel="00000000" w:rsidR="00000000" w:rsidRPr="00000000">
        <w:rPr>
          <w:rtl w:val="0"/>
        </w:rPr>
      </w:r>
    </w:p>
    <w:p w:rsidR="00000000" w:rsidDel="00000000" w:rsidP="00000000" w:rsidRDefault="00000000" w:rsidRPr="00000000" w14:paraId="00000050">
      <w:pPr>
        <w:pStyle w:val="Heading3"/>
        <w:rPr>
          <w:sz w:val="24"/>
          <w:szCs w:val="24"/>
        </w:rPr>
      </w:pPr>
      <w:r w:rsidDel="00000000" w:rsidR="00000000" w:rsidRPr="00000000">
        <w:rPr>
          <w:sz w:val="24"/>
          <w:szCs w:val="24"/>
          <w:rtl w:val="0"/>
        </w:rPr>
        <w:t xml:space="preserve">      DIA 10 – 11/11/26 (QUARTA-FEIRA) – GUILIN / YANGSHUO / GUILIN </w:t>
      </w:r>
    </w:p>
    <w:p w:rsidR="00000000" w:rsidDel="00000000" w:rsidP="00000000" w:rsidRDefault="00000000" w:rsidRPr="00000000" w14:paraId="00000051">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Café da manhã no hotel.</w:t>
      </w:r>
    </w:p>
    <w:p w:rsidR="00000000" w:rsidDel="00000000" w:rsidP="00000000" w:rsidRDefault="00000000" w:rsidRPr="00000000" w14:paraId="00000052">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b w:val="1"/>
          <w:bCs w:val="1"/>
          <w:sz w:val="24"/>
          <w:szCs w:val="24"/>
          <w:rtl w:val="0"/>
        </w:rPr>
        <w:t xml:space="preserve">Visitas:</w:t>
      </w:r>
      <w:r w:rsidDel="00000000" w:rsidR="00000000" w:rsidRPr="00000000">
        <w:rPr>
          <w:rtl w:val="0"/>
        </w:rPr>
      </w:r>
    </w:p>
    <w:p w:rsidR="00000000" w:rsidDel="00000000" w:rsidP="00000000" w:rsidRDefault="00000000" w:rsidRPr="00000000" w14:paraId="00000053">
      <w:pPr>
        <w:pStyle w:val="Heading3"/>
        <w:spacing w:after="0" w:before="0" w:lineRule="auto"/>
        <w:ind w:left="360" w:firstLine="0"/>
        <w:jc w:val="both"/>
        <w:rPr>
          <w:b w:val="0"/>
          <w:bCs w:val="0"/>
          <w:sz w:val="24"/>
          <w:szCs w:val="24"/>
        </w:rPr>
      </w:pPr>
      <w:r w:rsidDel="00000000" w:rsidR="00000000" w:rsidRPr="00000000">
        <w:rPr>
          <w:b w:val="0"/>
          <w:bCs w:val="0"/>
          <w:sz w:val="24"/>
          <w:szCs w:val="24"/>
          <w:rtl w:val="0"/>
        </w:rPr>
        <w:t xml:space="preserve">Cruzeiro pelo Rio Lijiang, famoso por seus picos calcários espetaculares.</w:t>
      </w:r>
    </w:p>
    <w:p w:rsidR="00000000" w:rsidDel="00000000" w:rsidP="00000000" w:rsidRDefault="00000000" w:rsidRPr="00000000" w14:paraId="00000054">
      <w:pPr>
        <w:numPr>
          <w:ilvl w:val="0"/>
          <w:numId w:val="11"/>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color w:val="000000"/>
          <w:sz w:val="24"/>
          <w:szCs w:val="24"/>
          <w:rtl w:val="0"/>
        </w:rPr>
        <w:t xml:space="preserve">Almoço em estilo lunch box a bordo.</w:t>
      </w:r>
    </w:p>
    <w:p w:rsidR="00000000" w:rsidDel="00000000" w:rsidP="00000000" w:rsidRDefault="00000000" w:rsidRPr="00000000" w14:paraId="00000055">
      <w:pPr>
        <w:numPr>
          <w:ilvl w:val="0"/>
          <w:numId w:val="1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sz w:val="24"/>
          <w:szCs w:val="24"/>
          <w:rtl w:val="0"/>
        </w:rPr>
        <w:t xml:space="preserve">Pernoite no hotel.</w:t>
      </w:r>
      <w:r w:rsidDel="00000000" w:rsidR="00000000" w:rsidRPr="00000000">
        <w:rPr>
          <w:rtl w:val="0"/>
        </w:rPr>
      </w:r>
    </w:p>
    <w:p w:rsidR="00000000" w:rsidDel="00000000" w:rsidP="00000000" w:rsidRDefault="00000000" w:rsidRPr="00000000" w14:paraId="00000056">
      <w:pPr>
        <w:numPr>
          <w:ilvl w:val="0"/>
          <w:numId w:val="11"/>
        </w:numPr>
        <w:pBdr>
          <w:top w:space="0" w:sz="0" w:val="nil"/>
          <w:left w:space="0" w:sz="0" w:val="nil"/>
          <w:bottom w:space="0" w:sz="0" w:val="nil"/>
          <w:right w:space="0" w:sz="0" w:val="nil"/>
          <w:between w:space="0" w:sz="0" w:val="nil"/>
        </w:pBdr>
        <w:ind w:left="720" w:hanging="360"/>
        <w:rPr>
          <w:i w:val="1"/>
          <w:iCs w:val="1"/>
          <w:color w:val="000000"/>
        </w:rPr>
      </w:pPr>
      <w:r w:rsidDel="00000000" w:rsidR="00000000" w:rsidRPr="00000000">
        <w:rPr>
          <w:i w:val="1"/>
          <w:iCs w:val="1"/>
          <w:color w:val="000000"/>
          <w:sz w:val="24"/>
          <w:szCs w:val="24"/>
          <w:rtl w:val="0"/>
        </w:rPr>
        <w:t xml:space="preserve">Inclui: café da manhã e almoço.</w:t>
      </w:r>
      <w:r w:rsidDel="00000000" w:rsidR="00000000" w:rsidRPr="00000000">
        <w:rPr>
          <w:rtl w:val="0"/>
        </w:rPr>
      </w:r>
    </w:p>
    <w:p w:rsidR="00000000" w:rsidDel="00000000" w:rsidP="00000000" w:rsidRDefault="00000000" w:rsidRPr="00000000" w14:paraId="00000057">
      <w:pPr>
        <w:pStyle w:val="Heading3"/>
        <w:rPr>
          <w:sz w:val="24"/>
          <w:szCs w:val="24"/>
        </w:rPr>
      </w:pPr>
      <w:r w:rsidDel="00000000" w:rsidR="00000000" w:rsidRPr="00000000">
        <w:rPr>
          <w:sz w:val="24"/>
          <w:szCs w:val="24"/>
          <w:rtl w:val="0"/>
        </w:rPr>
        <w:t xml:space="preserve">      DIA 11 – 12/11/26 (QUINTA-FEIRA) – GUILIN / FENGHUANG </w:t>
      </w:r>
    </w:p>
    <w:p w:rsidR="00000000" w:rsidDel="00000000" w:rsidP="00000000" w:rsidRDefault="00000000" w:rsidRPr="00000000" w14:paraId="00000058">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Café da manhã no hotel.</w:t>
      </w:r>
    </w:p>
    <w:p w:rsidR="00000000" w:rsidDel="00000000" w:rsidP="00000000" w:rsidRDefault="00000000" w:rsidRPr="00000000" w14:paraId="00000059">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sz w:val="24"/>
          <w:szCs w:val="24"/>
        </w:rPr>
      </w:pPr>
      <w:bookmarkStart w:colFirst="0" w:colLast="0" w:name="_heading=h.rrv35ywgd55a" w:id="4"/>
      <w:bookmarkEnd w:id="4"/>
      <w:r w:rsidDel="00000000" w:rsidR="00000000" w:rsidRPr="00000000">
        <w:rPr>
          <w:sz w:val="24"/>
          <w:szCs w:val="24"/>
          <w:rtl w:val="0"/>
        </w:rPr>
        <w:t xml:space="preserve">Traslado a estação de trem.</w:t>
      </w:r>
    </w:p>
    <w:p w:rsidR="00000000" w:rsidDel="00000000" w:rsidP="00000000" w:rsidRDefault="00000000" w:rsidRPr="00000000" w14:paraId="0000005A">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sz w:val="24"/>
          <w:szCs w:val="24"/>
        </w:rPr>
      </w:pPr>
      <w:bookmarkStart w:colFirst="0" w:colLast="0" w:name="_heading=h.elh55ohnu8qr" w:id="5"/>
      <w:bookmarkEnd w:id="5"/>
      <w:r w:rsidDel="00000000" w:rsidR="00000000" w:rsidRPr="00000000">
        <w:rPr>
          <w:sz w:val="24"/>
          <w:szCs w:val="24"/>
          <w:rtl w:val="0"/>
        </w:rPr>
        <w:t xml:space="preserve">Trem-bala de Guilin para </w:t>
      </w:r>
      <w:r w:rsidDel="00000000" w:rsidR="00000000" w:rsidRPr="00000000">
        <w:rPr>
          <w:sz w:val="24"/>
          <w:szCs w:val="24"/>
          <w:highlight w:val="white"/>
          <w:rtl w:val="0"/>
        </w:rPr>
        <w:t xml:space="preserve">Fenghuang</w:t>
      </w:r>
      <w:r w:rsidDel="00000000" w:rsidR="00000000" w:rsidRPr="00000000">
        <w:rPr>
          <w:rFonts w:ascii="Arial" w:cs="Arial" w:eastAsia="Arial" w:hAnsi="Arial"/>
          <w:highlight w:val="white"/>
          <w:rtl w:val="0"/>
        </w:rPr>
        <w:t xml:space="preserve"> </w:t>
      </w:r>
      <w:r w:rsidDel="00000000" w:rsidR="00000000" w:rsidRPr="00000000">
        <w:rPr>
          <w:sz w:val="24"/>
          <w:szCs w:val="24"/>
          <w:rtl w:val="0"/>
        </w:rPr>
        <w:t xml:space="preserve">(2ª classe).</w:t>
      </w:r>
    </w:p>
    <w:p w:rsidR="00000000" w:rsidDel="00000000" w:rsidP="00000000" w:rsidRDefault="00000000" w:rsidRPr="00000000" w14:paraId="0000005B">
      <w:pPr>
        <w:numPr>
          <w:ilvl w:val="0"/>
          <w:numId w:val="11"/>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color w:val="000000"/>
          <w:sz w:val="24"/>
          <w:szCs w:val="24"/>
          <w:rtl w:val="0"/>
        </w:rPr>
        <w:t xml:space="preserve">Chegada, recepção e traslado ao hotel.</w:t>
      </w:r>
    </w:p>
    <w:p w:rsidR="00000000" w:rsidDel="00000000" w:rsidP="00000000" w:rsidRDefault="00000000" w:rsidRPr="00000000" w14:paraId="0000005C">
      <w:pPr>
        <w:numPr>
          <w:ilvl w:val="0"/>
          <w:numId w:val="1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sz w:val="24"/>
          <w:szCs w:val="24"/>
          <w:rtl w:val="0"/>
        </w:rPr>
        <w:t xml:space="preserve">Pernoite no hotel.</w:t>
      </w:r>
      <w:r w:rsidDel="00000000" w:rsidR="00000000" w:rsidRPr="00000000">
        <w:rPr>
          <w:rtl w:val="0"/>
        </w:rPr>
      </w:r>
    </w:p>
    <w:p w:rsidR="00000000" w:rsidDel="00000000" w:rsidP="00000000" w:rsidRDefault="00000000" w:rsidRPr="00000000" w14:paraId="0000005D">
      <w:pPr>
        <w:numPr>
          <w:ilvl w:val="0"/>
          <w:numId w:val="11"/>
        </w:numPr>
        <w:pBdr>
          <w:top w:space="0" w:sz="0" w:val="nil"/>
          <w:left w:space="0" w:sz="0" w:val="nil"/>
          <w:bottom w:space="0" w:sz="0" w:val="nil"/>
          <w:right w:space="0" w:sz="0" w:val="nil"/>
          <w:between w:space="0" w:sz="0" w:val="nil"/>
        </w:pBdr>
        <w:ind w:left="720" w:hanging="360"/>
        <w:rPr>
          <w:i w:val="1"/>
          <w:iCs w:val="1"/>
          <w:color w:val="000000"/>
        </w:rPr>
      </w:pPr>
      <w:r w:rsidDel="00000000" w:rsidR="00000000" w:rsidRPr="00000000">
        <w:rPr>
          <w:i w:val="1"/>
          <w:iCs w:val="1"/>
          <w:color w:val="000000"/>
          <w:sz w:val="24"/>
          <w:szCs w:val="24"/>
          <w:rtl w:val="0"/>
        </w:rPr>
        <w:t xml:space="preserve">Inclui: café da manhã.</w:t>
      </w:r>
      <w:r w:rsidDel="00000000" w:rsidR="00000000" w:rsidRPr="00000000">
        <w:rPr>
          <w:rtl w:val="0"/>
        </w:rPr>
      </w:r>
    </w:p>
    <w:p w:rsidR="00000000" w:rsidDel="00000000" w:rsidP="00000000" w:rsidRDefault="00000000" w:rsidRPr="00000000" w14:paraId="0000005E">
      <w:pPr>
        <w:pStyle w:val="Heading3"/>
        <w:rPr>
          <w:sz w:val="24"/>
          <w:szCs w:val="24"/>
        </w:rPr>
      </w:pPr>
      <w:r w:rsidDel="00000000" w:rsidR="00000000" w:rsidRPr="00000000">
        <w:rPr>
          <w:sz w:val="24"/>
          <w:szCs w:val="24"/>
          <w:rtl w:val="0"/>
        </w:rPr>
        <w:t xml:space="preserve">      DIA 12 – 13/11/26 (SEXTA-FEIRA) – FENGHUANG / ZHANGJIAJIE </w:t>
      </w:r>
    </w:p>
    <w:p w:rsidR="00000000" w:rsidDel="00000000" w:rsidP="00000000" w:rsidRDefault="00000000" w:rsidRPr="00000000" w14:paraId="0000005F">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Café da manhã no hotel.</w:t>
      </w:r>
    </w:p>
    <w:p w:rsidR="00000000" w:rsidDel="00000000" w:rsidP="00000000" w:rsidRDefault="00000000" w:rsidRPr="00000000" w14:paraId="00000060">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b w:val="1"/>
          <w:bCs w:val="1"/>
          <w:sz w:val="24"/>
          <w:szCs w:val="24"/>
          <w:rtl w:val="0"/>
        </w:rPr>
        <w:t xml:space="preserve">Visitas:</w:t>
      </w:r>
      <w:r w:rsidDel="00000000" w:rsidR="00000000" w:rsidRPr="00000000">
        <w:rPr>
          <w:rtl w:val="0"/>
        </w:rPr>
      </w:r>
    </w:p>
    <w:p w:rsidR="00000000" w:rsidDel="00000000" w:rsidP="00000000" w:rsidRDefault="00000000" w:rsidRPr="00000000" w14:paraId="00000061">
      <w:pPr>
        <w:pStyle w:val="Heading3"/>
        <w:spacing w:after="0" w:before="0" w:lineRule="auto"/>
        <w:ind w:left="360" w:firstLine="0"/>
        <w:jc w:val="both"/>
        <w:rPr>
          <w:b w:val="0"/>
          <w:bCs w:val="0"/>
          <w:sz w:val="24"/>
          <w:szCs w:val="24"/>
        </w:rPr>
      </w:pPr>
      <w:r w:rsidDel="00000000" w:rsidR="00000000" w:rsidRPr="00000000">
        <w:rPr>
          <w:b w:val="0"/>
          <w:bCs w:val="0"/>
          <w:sz w:val="24"/>
          <w:szCs w:val="24"/>
          <w:rtl w:val="0"/>
        </w:rPr>
        <w:t xml:space="preserve">Cidade Antiga de Fenghuang, caracterizada por suas vielas de paralelepípedos, pontes e casas de madeira ao longo do Rio Tuo. Furong (Vila dos Hibiscos), famosa por sua cachoeira que atravessa o centro histórico. Zhangjiajie, famoso como o “Parque de Avatar”, é uma das áreas naturais mais impressionantes da China, com formações rochosas únicas, florestas, vales e cavernas kársticas.</w:t>
      </w:r>
    </w:p>
    <w:p w:rsidR="00000000" w:rsidDel="00000000" w:rsidP="00000000" w:rsidRDefault="00000000" w:rsidRPr="00000000" w14:paraId="00000062">
      <w:pPr>
        <w:numPr>
          <w:ilvl w:val="0"/>
          <w:numId w:val="11"/>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color w:val="000000"/>
          <w:sz w:val="24"/>
          <w:szCs w:val="24"/>
          <w:rtl w:val="0"/>
        </w:rPr>
        <w:t xml:space="preserve">Traslado de Fenghuang para Zhangjiajie.</w:t>
      </w:r>
    </w:p>
    <w:p w:rsidR="00000000" w:rsidDel="00000000" w:rsidP="00000000" w:rsidRDefault="00000000" w:rsidRPr="00000000" w14:paraId="00000063">
      <w:pPr>
        <w:numPr>
          <w:ilvl w:val="0"/>
          <w:numId w:val="1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sz w:val="24"/>
          <w:szCs w:val="24"/>
          <w:rtl w:val="0"/>
        </w:rPr>
        <w:t xml:space="preserve">Pernoite no hotel.</w:t>
      </w:r>
      <w:r w:rsidDel="00000000" w:rsidR="00000000" w:rsidRPr="00000000">
        <w:rPr>
          <w:rtl w:val="0"/>
        </w:rPr>
      </w:r>
    </w:p>
    <w:p w:rsidR="00000000" w:rsidDel="00000000" w:rsidP="00000000" w:rsidRDefault="00000000" w:rsidRPr="00000000" w14:paraId="00000064">
      <w:pPr>
        <w:numPr>
          <w:ilvl w:val="0"/>
          <w:numId w:val="11"/>
        </w:numPr>
        <w:pBdr>
          <w:top w:space="0" w:sz="0" w:val="nil"/>
          <w:left w:space="0" w:sz="0" w:val="nil"/>
          <w:bottom w:space="0" w:sz="0" w:val="nil"/>
          <w:right w:space="0" w:sz="0" w:val="nil"/>
          <w:between w:space="0" w:sz="0" w:val="nil"/>
        </w:pBdr>
        <w:ind w:left="720" w:hanging="360"/>
        <w:rPr>
          <w:i w:val="1"/>
          <w:iCs w:val="1"/>
          <w:color w:val="000000"/>
        </w:rPr>
      </w:pPr>
      <w:r w:rsidDel="00000000" w:rsidR="00000000" w:rsidRPr="00000000">
        <w:rPr>
          <w:i w:val="1"/>
          <w:iCs w:val="1"/>
          <w:color w:val="000000"/>
          <w:sz w:val="24"/>
          <w:szCs w:val="24"/>
          <w:rtl w:val="0"/>
        </w:rPr>
        <w:t xml:space="preserve">Inclui: café da manhã.</w:t>
      </w:r>
      <w:r w:rsidDel="00000000" w:rsidR="00000000" w:rsidRPr="00000000">
        <w:rPr>
          <w:rtl w:val="0"/>
        </w:rPr>
      </w:r>
    </w:p>
    <w:p w:rsidR="00000000" w:rsidDel="00000000" w:rsidP="00000000" w:rsidRDefault="00000000" w:rsidRPr="00000000" w14:paraId="00000065">
      <w:pPr>
        <w:pStyle w:val="Heading3"/>
        <w:rPr>
          <w:sz w:val="24"/>
          <w:szCs w:val="24"/>
        </w:rPr>
      </w:pPr>
      <w:r w:rsidDel="00000000" w:rsidR="00000000" w:rsidRPr="00000000">
        <w:rPr>
          <w:sz w:val="24"/>
          <w:szCs w:val="24"/>
          <w:rtl w:val="0"/>
        </w:rPr>
        <w:t xml:space="preserve">      DIA 13 – 14/11/26 (SÁBADO) – ZHANGJIAJIE </w:t>
      </w:r>
    </w:p>
    <w:p w:rsidR="00000000" w:rsidDel="00000000" w:rsidP="00000000" w:rsidRDefault="00000000" w:rsidRPr="00000000" w14:paraId="00000066">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Café da manhã no hotel.</w:t>
      </w:r>
    </w:p>
    <w:p w:rsidR="00000000" w:rsidDel="00000000" w:rsidP="00000000" w:rsidRDefault="00000000" w:rsidRPr="00000000" w14:paraId="00000067">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b w:val="1"/>
          <w:bCs w:val="1"/>
          <w:sz w:val="24"/>
          <w:szCs w:val="24"/>
          <w:rtl w:val="0"/>
        </w:rPr>
        <w:t xml:space="preserve">Visitas:</w:t>
      </w:r>
      <w:r w:rsidDel="00000000" w:rsidR="00000000" w:rsidRPr="00000000">
        <w:rPr>
          <w:rtl w:val="0"/>
        </w:rPr>
      </w:r>
    </w:p>
    <w:p w:rsidR="00000000" w:rsidDel="00000000" w:rsidP="00000000" w:rsidRDefault="00000000" w:rsidRPr="00000000" w14:paraId="00000068">
      <w:pPr>
        <w:spacing w:after="0" w:lineRule="auto"/>
        <w:ind w:left="360" w:firstLine="0"/>
        <w:rPr>
          <w:sz w:val="24"/>
          <w:szCs w:val="24"/>
        </w:rPr>
      </w:pPr>
      <w:r w:rsidDel="00000000" w:rsidR="00000000" w:rsidRPr="00000000">
        <w:rPr>
          <w:sz w:val="24"/>
          <w:szCs w:val="24"/>
          <w:rtl w:val="0"/>
        </w:rPr>
        <w:t xml:space="preserve">Parque Nacional Yuanjiajie, com subida de teleférico para admirar a maior ponte natural do mundo e os picos de arenito que inspiraram as “Montanhas Aleluia” do filme Avatar. Descida pelo elevador panorâmico. Caminhada sobre a ponte de vidro transparente mais longa do mundo.</w:t>
      </w:r>
    </w:p>
    <w:p w:rsidR="00000000" w:rsidDel="00000000" w:rsidP="00000000" w:rsidRDefault="00000000" w:rsidRPr="00000000" w14:paraId="00000069">
      <w:pPr>
        <w:numPr>
          <w:ilvl w:val="0"/>
          <w:numId w:val="14"/>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sz w:val="24"/>
          <w:szCs w:val="24"/>
          <w:rtl w:val="0"/>
        </w:rPr>
        <w:t xml:space="preserve">Almoço em restaurante local.</w:t>
      </w:r>
      <w:r w:rsidDel="00000000" w:rsidR="00000000" w:rsidRPr="00000000">
        <w:rPr>
          <w:rtl w:val="0"/>
        </w:rPr>
      </w:r>
    </w:p>
    <w:p w:rsidR="00000000" w:rsidDel="00000000" w:rsidP="00000000" w:rsidRDefault="00000000" w:rsidRPr="00000000" w14:paraId="0000006A">
      <w:pPr>
        <w:numPr>
          <w:ilvl w:val="0"/>
          <w:numId w:val="14"/>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sz w:val="24"/>
          <w:szCs w:val="24"/>
          <w:rtl w:val="0"/>
        </w:rPr>
        <w:t xml:space="preserve">Pernoite no hotel.</w:t>
      </w:r>
      <w:r w:rsidDel="00000000" w:rsidR="00000000" w:rsidRPr="00000000">
        <w:rPr>
          <w:rtl w:val="0"/>
        </w:rPr>
      </w:r>
    </w:p>
    <w:p w:rsidR="00000000" w:rsidDel="00000000" w:rsidP="00000000" w:rsidRDefault="00000000" w:rsidRPr="00000000" w14:paraId="0000006B">
      <w:pPr>
        <w:numPr>
          <w:ilvl w:val="0"/>
          <w:numId w:val="11"/>
        </w:numPr>
        <w:pBdr>
          <w:top w:space="0" w:sz="0" w:val="nil"/>
          <w:left w:space="0" w:sz="0" w:val="nil"/>
          <w:bottom w:space="0" w:sz="0" w:val="nil"/>
          <w:right w:space="0" w:sz="0" w:val="nil"/>
          <w:between w:space="0" w:sz="0" w:val="nil"/>
        </w:pBdr>
        <w:ind w:left="720" w:hanging="360"/>
        <w:rPr>
          <w:i w:val="1"/>
          <w:iCs w:val="1"/>
          <w:color w:val="000000"/>
        </w:rPr>
      </w:pPr>
      <w:r w:rsidDel="00000000" w:rsidR="00000000" w:rsidRPr="00000000">
        <w:rPr>
          <w:i w:val="1"/>
          <w:iCs w:val="1"/>
          <w:color w:val="000000"/>
          <w:sz w:val="24"/>
          <w:szCs w:val="24"/>
          <w:rtl w:val="0"/>
        </w:rPr>
        <w:t xml:space="preserve">Inclui: café da manhã e almoço.</w:t>
      </w:r>
      <w:r w:rsidDel="00000000" w:rsidR="00000000" w:rsidRPr="00000000">
        <w:rPr>
          <w:rtl w:val="0"/>
        </w:rPr>
      </w:r>
    </w:p>
    <w:p w:rsidR="00000000" w:rsidDel="00000000" w:rsidP="00000000" w:rsidRDefault="00000000" w:rsidRPr="00000000" w14:paraId="0000006C">
      <w:pPr>
        <w:pStyle w:val="Heading3"/>
        <w:rPr>
          <w:sz w:val="24"/>
          <w:szCs w:val="24"/>
        </w:rPr>
      </w:pPr>
      <w:r w:rsidDel="00000000" w:rsidR="00000000" w:rsidRPr="00000000">
        <w:rPr>
          <w:sz w:val="24"/>
          <w:szCs w:val="24"/>
          <w:rtl w:val="0"/>
        </w:rPr>
        <w:t xml:space="preserve">     DIA 14 – 15/11/26 (DOMINGO) – ZHANGJIAJIE / XANGAI</w:t>
      </w:r>
    </w:p>
    <w:p w:rsidR="00000000" w:rsidDel="00000000" w:rsidP="00000000" w:rsidRDefault="00000000" w:rsidRPr="00000000" w14:paraId="0000006D">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Café da manhã no hotel.</w:t>
      </w:r>
    </w:p>
    <w:p w:rsidR="00000000" w:rsidDel="00000000" w:rsidP="00000000" w:rsidRDefault="00000000" w:rsidRPr="00000000" w14:paraId="0000006E">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b w:val="1"/>
          <w:bCs w:val="1"/>
          <w:sz w:val="24"/>
          <w:szCs w:val="24"/>
          <w:rtl w:val="0"/>
        </w:rPr>
        <w:t xml:space="preserve">Visitas:</w:t>
      </w:r>
      <w:r w:rsidDel="00000000" w:rsidR="00000000" w:rsidRPr="00000000">
        <w:rPr>
          <w:rtl w:val="0"/>
        </w:rPr>
      </w:r>
    </w:p>
    <w:p w:rsidR="00000000" w:rsidDel="00000000" w:rsidP="00000000" w:rsidRDefault="00000000" w:rsidRPr="00000000" w14:paraId="0000006F">
      <w:pPr>
        <w:spacing w:after="0" w:lineRule="auto"/>
        <w:ind w:left="360" w:firstLine="0"/>
        <w:rPr>
          <w:sz w:val="24"/>
          <w:szCs w:val="24"/>
        </w:rPr>
      </w:pPr>
      <w:r w:rsidDel="00000000" w:rsidR="00000000" w:rsidRPr="00000000">
        <w:rPr>
          <w:sz w:val="24"/>
          <w:szCs w:val="24"/>
          <w:rtl w:val="0"/>
        </w:rPr>
        <w:t xml:space="preserve">Montanhas Tianmen, conhecidas pela “Porta do Paraíso”, uma caverna natural em arco com vistas impressionantes.</w:t>
      </w:r>
    </w:p>
    <w:p w:rsidR="00000000" w:rsidDel="00000000" w:rsidP="00000000" w:rsidRDefault="00000000" w:rsidRPr="00000000" w14:paraId="00000070">
      <w:pPr>
        <w:numPr>
          <w:ilvl w:val="0"/>
          <w:numId w:val="14"/>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sz w:val="24"/>
          <w:szCs w:val="24"/>
          <w:rtl w:val="0"/>
        </w:rPr>
        <w:t xml:space="preserve">Almoço em restaurante local.</w:t>
      </w:r>
      <w:r w:rsidDel="00000000" w:rsidR="00000000" w:rsidRPr="00000000">
        <w:rPr>
          <w:rtl w:val="0"/>
        </w:rPr>
      </w:r>
    </w:p>
    <w:p w:rsidR="00000000" w:rsidDel="00000000" w:rsidP="00000000" w:rsidRDefault="00000000" w:rsidRPr="00000000" w14:paraId="00000071">
      <w:pPr>
        <w:numPr>
          <w:ilvl w:val="0"/>
          <w:numId w:val="14"/>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sz w:val="24"/>
          <w:szCs w:val="24"/>
          <w:rtl w:val="0"/>
        </w:rPr>
        <w:t xml:space="preserve">Traslado ao aeroporto.</w:t>
      </w:r>
      <w:r w:rsidDel="00000000" w:rsidR="00000000" w:rsidRPr="00000000">
        <w:rPr>
          <w:rtl w:val="0"/>
        </w:rPr>
      </w:r>
    </w:p>
    <w:p w:rsidR="00000000" w:rsidDel="00000000" w:rsidP="00000000" w:rsidRDefault="00000000" w:rsidRPr="00000000" w14:paraId="00000072">
      <w:pPr>
        <w:numPr>
          <w:ilvl w:val="0"/>
          <w:numId w:val="14"/>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sz w:val="24"/>
          <w:szCs w:val="24"/>
          <w:rtl w:val="0"/>
        </w:rPr>
        <w:t xml:space="preserve">Voo</w:t>
      </w:r>
      <w:r w:rsidDel="00000000" w:rsidR="00000000" w:rsidRPr="00000000">
        <w:rPr>
          <w:color w:val="000000"/>
          <w:rtl w:val="0"/>
        </w:rPr>
        <w:t xml:space="preserve"> </w:t>
      </w:r>
      <w:r w:rsidDel="00000000" w:rsidR="00000000" w:rsidRPr="00000000">
        <w:rPr>
          <w:color w:val="000000"/>
          <w:sz w:val="24"/>
          <w:szCs w:val="24"/>
          <w:rtl w:val="0"/>
        </w:rPr>
        <w:t xml:space="preserve">de Zhangjiajie para Xangai.</w:t>
      </w:r>
      <w:r w:rsidDel="00000000" w:rsidR="00000000" w:rsidRPr="00000000">
        <w:rPr>
          <w:rtl w:val="0"/>
        </w:rPr>
      </w:r>
    </w:p>
    <w:p w:rsidR="00000000" w:rsidDel="00000000" w:rsidP="00000000" w:rsidRDefault="00000000" w:rsidRPr="00000000" w14:paraId="00000073">
      <w:pPr>
        <w:numPr>
          <w:ilvl w:val="0"/>
          <w:numId w:val="14"/>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sz w:val="24"/>
          <w:szCs w:val="24"/>
          <w:rtl w:val="0"/>
        </w:rPr>
        <w:t xml:space="preserve">Traslado ao hotel.</w:t>
      </w:r>
      <w:r w:rsidDel="00000000" w:rsidR="00000000" w:rsidRPr="00000000">
        <w:rPr>
          <w:rtl w:val="0"/>
        </w:rPr>
      </w:r>
    </w:p>
    <w:p w:rsidR="00000000" w:rsidDel="00000000" w:rsidP="00000000" w:rsidRDefault="00000000" w:rsidRPr="00000000" w14:paraId="00000074">
      <w:pPr>
        <w:numPr>
          <w:ilvl w:val="0"/>
          <w:numId w:val="14"/>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sz w:val="24"/>
          <w:szCs w:val="24"/>
          <w:rtl w:val="0"/>
        </w:rPr>
        <w:t xml:space="preserve">Pernoite no hotel.</w:t>
      </w:r>
      <w:r w:rsidDel="00000000" w:rsidR="00000000" w:rsidRPr="00000000">
        <w:rPr>
          <w:rtl w:val="0"/>
        </w:rPr>
      </w:r>
    </w:p>
    <w:p w:rsidR="00000000" w:rsidDel="00000000" w:rsidP="00000000" w:rsidRDefault="00000000" w:rsidRPr="00000000" w14:paraId="00000075">
      <w:pPr>
        <w:numPr>
          <w:ilvl w:val="0"/>
          <w:numId w:val="11"/>
        </w:numPr>
        <w:pBdr>
          <w:top w:space="0" w:sz="0" w:val="nil"/>
          <w:left w:space="0" w:sz="0" w:val="nil"/>
          <w:bottom w:space="0" w:sz="0" w:val="nil"/>
          <w:right w:space="0" w:sz="0" w:val="nil"/>
          <w:between w:space="0" w:sz="0" w:val="nil"/>
        </w:pBdr>
        <w:ind w:left="720" w:hanging="360"/>
        <w:rPr>
          <w:i w:val="1"/>
          <w:iCs w:val="1"/>
          <w:color w:val="000000"/>
        </w:rPr>
      </w:pPr>
      <w:r w:rsidDel="00000000" w:rsidR="00000000" w:rsidRPr="00000000">
        <w:rPr>
          <w:i w:val="1"/>
          <w:iCs w:val="1"/>
          <w:color w:val="000000"/>
          <w:sz w:val="24"/>
          <w:szCs w:val="24"/>
          <w:rtl w:val="0"/>
        </w:rPr>
        <w:t xml:space="preserve">Inclui: café da manhã e almoço.</w:t>
      </w:r>
      <w:r w:rsidDel="00000000" w:rsidR="00000000" w:rsidRPr="00000000">
        <w:rPr>
          <w:rtl w:val="0"/>
        </w:rPr>
      </w:r>
    </w:p>
    <w:p w:rsidR="00000000" w:rsidDel="00000000" w:rsidP="00000000" w:rsidRDefault="00000000" w:rsidRPr="00000000" w14:paraId="00000076">
      <w:pPr>
        <w:rPr>
          <w:i w:val="1"/>
          <w:iCs w:val="1"/>
        </w:rPr>
      </w:pPr>
      <w:r w:rsidDel="00000000" w:rsidR="00000000" w:rsidRPr="00000000">
        <w:rPr>
          <w:rtl w:val="0"/>
        </w:rPr>
      </w:r>
    </w:p>
    <w:p w:rsidR="00000000" w:rsidDel="00000000" w:rsidP="00000000" w:rsidRDefault="00000000" w:rsidRPr="00000000" w14:paraId="00000077">
      <w:pPr>
        <w:rPr>
          <w:i w:val="1"/>
          <w:iCs w:val="1"/>
        </w:rPr>
      </w:pPr>
      <w:r w:rsidDel="00000000" w:rsidR="00000000" w:rsidRPr="00000000">
        <w:rPr>
          <w:rtl w:val="0"/>
        </w:rPr>
      </w:r>
    </w:p>
    <w:p w:rsidR="00000000" w:rsidDel="00000000" w:rsidP="00000000" w:rsidRDefault="00000000" w:rsidRPr="00000000" w14:paraId="00000078">
      <w:pPr>
        <w:rPr>
          <w:i w:val="1"/>
          <w:iCs w:val="1"/>
        </w:rPr>
      </w:pPr>
      <w:r w:rsidDel="00000000" w:rsidR="00000000" w:rsidRPr="00000000">
        <w:rPr>
          <w:rtl w:val="0"/>
        </w:rPr>
      </w:r>
    </w:p>
    <w:p w:rsidR="00000000" w:rsidDel="00000000" w:rsidP="00000000" w:rsidRDefault="00000000" w:rsidRPr="00000000" w14:paraId="00000079">
      <w:pPr>
        <w:rPr>
          <w:i w:val="1"/>
          <w:iCs w:val="1"/>
        </w:rPr>
      </w:pPr>
      <w:r w:rsidDel="00000000" w:rsidR="00000000" w:rsidRPr="00000000">
        <w:rPr>
          <w:rtl w:val="0"/>
        </w:rPr>
      </w:r>
    </w:p>
    <w:p w:rsidR="00000000" w:rsidDel="00000000" w:rsidP="00000000" w:rsidRDefault="00000000" w:rsidRPr="00000000" w14:paraId="0000007A">
      <w:pPr>
        <w:pStyle w:val="Heading3"/>
        <w:ind w:left="360" w:firstLine="0"/>
        <w:rPr>
          <w:sz w:val="24"/>
          <w:szCs w:val="24"/>
        </w:rPr>
      </w:pPr>
      <w:r w:rsidDel="00000000" w:rsidR="00000000" w:rsidRPr="00000000">
        <w:rPr>
          <w:sz w:val="24"/>
          <w:szCs w:val="24"/>
          <w:rtl w:val="0"/>
        </w:rPr>
        <w:t xml:space="preserve">DIA 15 – 16/11/26 (SEGUNDA-FEIRA) – XANGAI</w:t>
      </w:r>
    </w:p>
    <w:p w:rsidR="00000000" w:rsidDel="00000000" w:rsidP="00000000" w:rsidRDefault="00000000" w:rsidRPr="00000000" w14:paraId="0000007B">
      <w:pPr>
        <w:numPr>
          <w:ilvl w:val="0"/>
          <w:numId w:val="6"/>
        </w:numPr>
        <w:pBdr>
          <w:top w:space="0" w:sz="0" w:val="nil"/>
          <w:left w:space="0" w:sz="0" w:val="nil"/>
          <w:bottom w:space="0" w:sz="0" w:val="nil"/>
          <w:right w:space="0" w:sz="0" w:val="nil"/>
          <w:between w:space="0" w:sz="0" w:val="nil"/>
        </w:pBdr>
        <w:spacing w:after="0" w:lineRule="auto"/>
        <w:ind w:left="720" w:hanging="360"/>
        <w:rPr>
          <w:b w:val="1"/>
          <w:bCs w:val="1"/>
          <w:sz w:val="24"/>
          <w:szCs w:val="24"/>
        </w:rPr>
      </w:pPr>
      <w:r w:rsidDel="00000000" w:rsidR="00000000" w:rsidRPr="00000000">
        <w:rPr>
          <w:sz w:val="24"/>
          <w:szCs w:val="24"/>
          <w:rtl w:val="0"/>
        </w:rPr>
        <w:t xml:space="preserve">Café da manhã no hotel.</w:t>
      </w:r>
      <w:r w:rsidDel="00000000" w:rsidR="00000000" w:rsidRPr="00000000">
        <w:rPr>
          <w:rtl w:val="0"/>
        </w:rPr>
      </w:r>
    </w:p>
    <w:p w:rsidR="00000000" w:rsidDel="00000000" w:rsidP="00000000" w:rsidRDefault="00000000" w:rsidRPr="00000000" w14:paraId="0000007C">
      <w:pPr>
        <w:numPr>
          <w:ilvl w:val="0"/>
          <w:numId w:val="6"/>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b w:val="1"/>
          <w:bCs w:val="1"/>
          <w:sz w:val="24"/>
          <w:szCs w:val="24"/>
          <w:rtl w:val="0"/>
        </w:rPr>
        <w:t xml:space="preserve">Visitas:</w:t>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240" w:lineRule="auto"/>
        <w:ind w:left="360" w:firstLine="0"/>
        <w:jc w:val="both"/>
        <w:rPr>
          <w:sz w:val="24"/>
          <w:szCs w:val="24"/>
        </w:rPr>
      </w:pPr>
      <w:r w:rsidDel="00000000" w:rsidR="00000000" w:rsidRPr="00000000">
        <w:rPr>
          <w:sz w:val="24"/>
          <w:szCs w:val="24"/>
          <w:rtl w:val="0"/>
        </w:rPr>
        <w:t xml:space="preserve">Jardim Yuyuan, um dos mais belos da China, com pavilhões tradicionais, lagos e jardins. Templo do Buda de Jade, o mais célebre da cidade. Passeio pelo Bund, um calçadão à beira do rio. Fábrica de seda.</w:t>
      </w:r>
    </w:p>
    <w:p w:rsidR="00000000" w:rsidDel="00000000" w:rsidP="00000000" w:rsidRDefault="00000000" w:rsidRPr="00000000" w14:paraId="0000007E">
      <w:pPr>
        <w:numPr>
          <w:ilvl w:val="0"/>
          <w:numId w:val="11"/>
        </w:numPr>
        <w:pBdr>
          <w:top w:space="0" w:sz="0" w:val="nil"/>
          <w:left w:space="0" w:sz="0" w:val="nil"/>
          <w:bottom w:space="0" w:sz="0" w:val="nil"/>
          <w:right w:space="0" w:sz="0" w:val="nil"/>
          <w:between w:space="0" w:sz="0" w:val="nil"/>
        </w:pBdr>
        <w:spacing w:after="0" w:line="240" w:lineRule="auto"/>
        <w:ind w:left="720" w:hanging="360"/>
        <w:jc w:val="both"/>
        <w:rPr>
          <w:color w:val="000000"/>
          <w:sz w:val="24"/>
          <w:szCs w:val="24"/>
        </w:rPr>
      </w:pPr>
      <w:r w:rsidDel="00000000" w:rsidR="00000000" w:rsidRPr="00000000">
        <w:rPr>
          <w:color w:val="000000"/>
          <w:sz w:val="24"/>
          <w:szCs w:val="24"/>
          <w:rtl w:val="0"/>
        </w:rPr>
        <w:t xml:space="preserve">Almoço em restaurante local.</w:t>
      </w:r>
    </w:p>
    <w:p w:rsidR="00000000" w:rsidDel="00000000" w:rsidP="00000000" w:rsidRDefault="00000000" w:rsidRPr="00000000" w14:paraId="0000007F">
      <w:pPr>
        <w:numPr>
          <w:ilvl w:val="0"/>
          <w:numId w:val="10"/>
        </w:numPr>
        <w:pBdr>
          <w:top w:space="0" w:sz="0" w:val="nil"/>
          <w:left w:space="0" w:sz="0" w:val="nil"/>
          <w:bottom w:space="0" w:sz="0" w:val="nil"/>
          <w:right w:space="0" w:sz="0" w:val="nil"/>
          <w:between w:space="0" w:sz="0" w:val="nil"/>
        </w:pBdr>
        <w:spacing w:after="0" w:line="240" w:lineRule="auto"/>
        <w:ind w:left="720" w:hanging="360"/>
        <w:jc w:val="both"/>
        <w:rPr>
          <w:color w:val="000000"/>
          <w:sz w:val="24"/>
          <w:szCs w:val="24"/>
        </w:rPr>
      </w:pPr>
      <w:r w:rsidDel="00000000" w:rsidR="00000000" w:rsidRPr="00000000">
        <w:rPr>
          <w:color w:val="000000"/>
          <w:sz w:val="24"/>
          <w:szCs w:val="24"/>
          <w:rtl w:val="0"/>
        </w:rPr>
        <w:t xml:space="preserve">Pernoite no hotel.</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240" w:lineRule="auto"/>
        <w:ind w:left="360" w:firstLine="0"/>
        <w:jc w:val="both"/>
        <w:rPr>
          <w:i w:val="1"/>
          <w:iCs w:val="1"/>
          <w:sz w:val="24"/>
          <w:szCs w:val="24"/>
        </w:rPr>
      </w:pPr>
      <w:r w:rsidDel="00000000" w:rsidR="00000000" w:rsidRPr="00000000">
        <w:rPr>
          <w:i w:val="1"/>
          <w:iCs w:val="1"/>
          <w:sz w:val="24"/>
          <w:szCs w:val="24"/>
          <w:rtl w:val="0"/>
        </w:rPr>
        <w:t xml:space="preserve">Inclui: café da manhã e almoço.</w:t>
      </w:r>
    </w:p>
    <w:p w:rsidR="00000000" w:rsidDel="00000000" w:rsidP="00000000" w:rsidRDefault="00000000" w:rsidRPr="00000000" w14:paraId="00000081">
      <w:pPr>
        <w:pStyle w:val="Heading3"/>
        <w:ind w:left="360" w:firstLine="0"/>
        <w:rPr>
          <w:sz w:val="24"/>
          <w:szCs w:val="24"/>
        </w:rPr>
      </w:pPr>
      <w:r w:rsidDel="00000000" w:rsidR="00000000" w:rsidRPr="00000000">
        <w:rPr>
          <w:sz w:val="24"/>
          <w:szCs w:val="24"/>
          <w:rtl w:val="0"/>
        </w:rPr>
        <w:t xml:space="preserve">DIA 16 – 17/11/26 (DOMINGO) – XANGAI / PRÓXIMO DESTINO</w:t>
      </w:r>
    </w:p>
    <w:p w:rsidR="00000000" w:rsidDel="00000000" w:rsidP="00000000" w:rsidRDefault="00000000" w:rsidRPr="00000000" w14:paraId="00000082">
      <w:pPr>
        <w:numPr>
          <w:ilvl w:val="0"/>
          <w:numId w:val="1"/>
        </w:numPr>
        <w:pBdr>
          <w:top w:space="0" w:sz="0" w:val="nil"/>
          <w:left w:space="0" w:sz="0" w:val="nil"/>
          <w:bottom w:space="0" w:sz="0" w:val="nil"/>
          <w:right w:space="0" w:sz="0" w:val="nil"/>
          <w:between w:space="0" w:sz="0" w:val="nil"/>
        </w:pBdr>
        <w:spacing w:after="0" w:line="240" w:lineRule="auto"/>
        <w:ind w:left="714" w:hanging="357"/>
        <w:rPr>
          <w:b w:val="1"/>
          <w:bCs w:val="1"/>
          <w:sz w:val="24"/>
          <w:szCs w:val="24"/>
        </w:rPr>
      </w:pPr>
      <w:r w:rsidDel="00000000" w:rsidR="00000000" w:rsidRPr="00000000">
        <w:rPr>
          <w:sz w:val="24"/>
          <w:szCs w:val="24"/>
          <w:rtl w:val="0"/>
        </w:rPr>
        <w:t xml:space="preserve">Café da manhã no hotel.</w:t>
      </w:r>
      <w:r w:rsidDel="00000000" w:rsidR="00000000" w:rsidRPr="00000000">
        <w:rPr>
          <w:rtl w:val="0"/>
        </w:rPr>
      </w:r>
    </w:p>
    <w:p w:rsidR="00000000" w:rsidDel="00000000" w:rsidP="00000000" w:rsidRDefault="00000000" w:rsidRPr="00000000" w14:paraId="00000083">
      <w:pPr>
        <w:numPr>
          <w:ilvl w:val="0"/>
          <w:numId w:val="4"/>
        </w:numPr>
        <w:pBdr>
          <w:top w:space="0" w:sz="0" w:val="nil"/>
          <w:left w:space="0" w:sz="0" w:val="nil"/>
          <w:bottom w:space="0" w:sz="0" w:val="nil"/>
          <w:right w:space="0" w:sz="0" w:val="nil"/>
          <w:between w:space="0" w:sz="0" w:val="nil"/>
        </w:pBdr>
        <w:spacing w:after="0" w:line="240" w:lineRule="auto"/>
        <w:ind w:left="714" w:hanging="357"/>
        <w:rPr>
          <w:sz w:val="24"/>
          <w:szCs w:val="24"/>
        </w:rPr>
      </w:pPr>
      <w:r w:rsidDel="00000000" w:rsidR="00000000" w:rsidRPr="00000000">
        <w:rPr>
          <w:b w:val="1"/>
          <w:bCs w:val="1"/>
          <w:sz w:val="24"/>
          <w:szCs w:val="24"/>
          <w:rtl w:val="0"/>
        </w:rPr>
        <w:t xml:space="preserve">Check-out:</w:t>
      </w:r>
      <w:r w:rsidDel="00000000" w:rsidR="00000000" w:rsidRPr="00000000">
        <w:rPr>
          <w:sz w:val="24"/>
          <w:szCs w:val="24"/>
          <w:rtl w:val="0"/>
        </w:rPr>
        <w:t xml:space="preserve"> quarto poderá ser ocupado até às 11h00.</w:t>
      </w:r>
    </w:p>
    <w:p w:rsidR="00000000" w:rsidDel="00000000" w:rsidP="00000000" w:rsidRDefault="00000000" w:rsidRPr="00000000" w14:paraId="00000084">
      <w:pPr>
        <w:numPr>
          <w:ilvl w:val="0"/>
          <w:numId w:val="1"/>
        </w:numPr>
        <w:pBdr>
          <w:top w:space="0" w:sz="0" w:val="nil"/>
          <w:left w:space="0" w:sz="0" w:val="nil"/>
          <w:bottom w:space="0" w:sz="0" w:val="nil"/>
          <w:right w:space="0" w:sz="0" w:val="nil"/>
          <w:between w:space="0" w:sz="0" w:val="nil"/>
        </w:pBdr>
        <w:spacing w:after="0" w:line="240" w:lineRule="auto"/>
        <w:ind w:left="714" w:hanging="357"/>
        <w:rPr>
          <w:sz w:val="24"/>
          <w:szCs w:val="24"/>
        </w:rPr>
      </w:pPr>
      <w:r w:rsidDel="00000000" w:rsidR="00000000" w:rsidRPr="00000000">
        <w:rPr>
          <w:sz w:val="24"/>
          <w:szCs w:val="24"/>
          <w:rtl w:val="0"/>
        </w:rPr>
        <w:t xml:space="preserve">Traslado privativo ao Aeroporto Internacional de Xangai.</w:t>
      </w:r>
    </w:p>
    <w:p w:rsidR="00000000" w:rsidDel="00000000" w:rsidP="00000000" w:rsidRDefault="00000000" w:rsidRPr="00000000" w14:paraId="00000085">
      <w:pPr>
        <w:numPr>
          <w:ilvl w:val="0"/>
          <w:numId w:val="1"/>
        </w:numPr>
        <w:pBdr>
          <w:top w:space="0" w:sz="0" w:val="nil"/>
          <w:left w:space="0" w:sz="0" w:val="nil"/>
          <w:bottom w:space="0" w:sz="0" w:val="nil"/>
          <w:right w:space="0" w:sz="0" w:val="nil"/>
          <w:between w:space="0" w:sz="0" w:val="nil"/>
        </w:pBdr>
        <w:spacing w:after="0" w:line="240" w:lineRule="auto"/>
        <w:ind w:left="720" w:hanging="360"/>
        <w:rPr>
          <w:sz w:val="24"/>
          <w:szCs w:val="24"/>
        </w:rPr>
      </w:pPr>
      <w:r w:rsidDel="00000000" w:rsidR="00000000" w:rsidRPr="00000000">
        <w:rPr>
          <w:sz w:val="24"/>
          <w:szCs w:val="24"/>
          <w:rtl w:val="0"/>
        </w:rPr>
        <w:t xml:space="preserve">Embarque em voo para seu destino final (não incluso).</w:t>
      </w:r>
    </w:p>
    <w:p w:rsidR="00000000" w:rsidDel="00000000" w:rsidP="00000000" w:rsidRDefault="00000000" w:rsidRPr="00000000" w14:paraId="00000086">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i w:val="1"/>
          <w:iCs w:val="1"/>
          <w:sz w:val="24"/>
          <w:szCs w:val="24"/>
          <w:rtl w:val="0"/>
        </w:rPr>
        <w:t xml:space="preserve">Inclui</w:t>
      </w:r>
      <w:r w:rsidDel="00000000" w:rsidR="00000000" w:rsidRPr="00000000">
        <w:rPr>
          <w:sz w:val="24"/>
          <w:szCs w:val="24"/>
          <w:rtl w:val="0"/>
        </w:rPr>
        <w:t xml:space="preserve">: </w:t>
      </w:r>
      <w:r w:rsidDel="00000000" w:rsidR="00000000" w:rsidRPr="00000000">
        <w:rPr>
          <w:i w:val="1"/>
          <w:iCs w:val="1"/>
          <w:sz w:val="24"/>
          <w:szCs w:val="24"/>
          <w:rtl w:val="0"/>
        </w:rPr>
        <w:t xml:space="preserve">café da manhã.</w:t>
      </w: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rtl w:val="0"/>
        </w:rPr>
      </w:r>
    </w:p>
    <w:p w:rsidR="00000000" w:rsidDel="00000000" w:rsidP="00000000" w:rsidRDefault="00000000" w:rsidRPr="00000000" w14:paraId="00000088">
      <w:pPr>
        <w:spacing w:after="0" w:line="276" w:lineRule="auto"/>
        <w:jc w:val="center"/>
        <w:rPr>
          <w:b w:val="1"/>
          <w:bCs w:val="1"/>
          <w:i w:val="1"/>
          <w:iCs w:val="1"/>
          <w:sz w:val="24"/>
          <w:szCs w:val="24"/>
        </w:rPr>
      </w:pPr>
      <w:r w:rsidDel="00000000" w:rsidR="00000000" w:rsidRPr="00000000">
        <w:rPr>
          <w:rtl w:val="0"/>
        </w:rPr>
      </w:r>
    </w:p>
    <w:p w:rsidR="00000000" w:rsidDel="00000000" w:rsidP="00000000" w:rsidRDefault="00000000" w:rsidRPr="00000000" w14:paraId="00000089">
      <w:pPr>
        <w:spacing w:after="0" w:line="276" w:lineRule="auto"/>
        <w:jc w:val="center"/>
        <w:rPr>
          <w:b w:val="1"/>
          <w:bCs w:val="1"/>
          <w:i w:val="1"/>
          <w:iCs w:val="1"/>
          <w:sz w:val="24"/>
          <w:szCs w:val="24"/>
        </w:rPr>
      </w:pPr>
      <w:r w:rsidDel="00000000" w:rsidR="00000000" w:rsidRPr="00000000">
        <w:rPr>
          <w:b w:val="1"/>
          <w:bCs w:val="1"/>
          <w:i w:val="1"/>
          <w:iCs w:val="1"/>
          <w:sz w:val="24"/>
          <w:szCs w:val="24"/>
          <w:rtl w:val="0"/>
        </w:rPr>
        <w:t xml:space="preserve">FIM DOS NOSSOS SERVIÇOS!</w:t>
      </w:r>
    </w:p>
    <w:p w:rsidR="00000000" w:rsidDel="00000000" w:rsidP="00000000" w:rsidRDefault="00000000" w:rsidRPr="00000000" w14:paraId="0000008A">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8B">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8C">
      <w:pPr>
        <w:pStyle w:val="Heading3"/>
        <w:ind w:left="360" w:firstLine="0"/>
        <w:jc w:val="center"/>
        <w:rPr>
          <w:sz w:val="24"/>
          <w:szCs w:val="24"/>
        </w:rPr>
      </w:pPr>
      <w:r w:rsidDel="00000000" w:rsidR="00000000" w:rsidRPr="00000000">
        <w:rPr>
          <w:sz w:val="24"/>
          <w:szCs w:val="24"/>
          <w:rtl w:val="0"/>
        </w:rPr>
        <w:t xml:space="preserve">EXTENSÃO OPCIONAL – HONG KONG (PÓS TOUR)</w:t>
      </w:r>
    </w:p>
    <w:p w:rsidR="00000000" w:rsidDel="00000000" w:rsidP="00000000" w:rsidRDefault="00000000" w:rsidRPr="00000000" w14:paraId="0000008D">
      <w:pPr>
        <w:pStyle w:val="Heading3"/>
        <w:ind w:left="360" w:firstLine="0"/>
        <w:rPr>
          <w:sz w:val="24"/>
          <w:szCs w:val="24"/>
        </w:rPr>
      </w:pPr>
      <w:r w:rsidDel="00000000" w:rsidR="00000000" w:rsidRPr="00000000">
        <w:rPr>
          <w:sz w:val="24"/>
          <w:szCs w:val="24"/>
          <w:rtl w:val="0"/>
        </w:rPr>
        <w:t xml:space="preserve">DIA 16 – 17/11/26 (SEGUNDA-FEIRA) – HONG KONG</w:t>
      </w:r>
    </w:p>
    <w:p w:rsidR="00000000" w:rsidDel="00000000" w:rsidP="00000000" w:rsidRDefault="00000000" w:rsidRPr="00000000" w14:paraId="0000008E">
      <w:pPr>
        <w:numPr>
          <w:ilvl w:val="0"/>
          <w:numId w:val="5"/>
        </w:numPr>
        <w:pBdr>
          <w:top w:space="0" w:sz="0" w:val="nil"/>
          <w:left w:space="0" w:sz="0" w:val="nil"/>
          <w:bottom w:space="0" w:sz="0" w:val="nil"/>
          <w:right w:space="0" w:sz="0" w:val="nil"/>
          <w:between w:space="0" w:sz="0" w:val="nil"/>
        </w:pBdr>
        <w:spacing w:after="0" w:lineRule="auto"/>
        <w:ind w:left="720" w:hanging="360"/>
        <w:rPr>
          <w:sz w:val="24"/>
          <w:szCs w:val="24"/>
        </w:rPr>
      </w:pPr>
      <w:r w:rsidDel="00000000" w:rsidR="00000000" w:rsidRPr="00000000">
        <w:rPr>
          <w:sz w:val="24"/>
          <w:szCs w:val="24"/>
          <w:rtl w:val="0"/>
        </w:rPr>
        <w:t xml:space="preserve">Chegada</w:t>
      </w:r>
      <w:r w:rsidDel="00000000" w:rsidR="00000000" w:rsidRPr="00000000">
        <w:rPr>
          <w:b w:val="1"/>
          <w:bCs w:val="1"/>
          <w:sz w:val="24"/>
          <w:szCs w:val="24"/>
          <w:rtl w:val="0"/>
        </w:rPr>
        <w:t xml:space="preserve"> </w:t>
      </w:r>
      <w:r w:rsidDel="00000000" w:rsidR="00000000" w:rsidRPr="00000000">
        <w:rPr>
          <w:sz w:val="24"/>
          <w:szCs w:val="24"/>
          <w:rtl w:val="0"/>
        </w:rPr>
        <w:t xml:space="preserve">ao Aeroporto Internacional de Hong Kong.</w:t>
      </w:r>
    </w:p>
    <w:p w:rsidR="00000000" w:rsidDel="00000000" w:rsidP="00000000" w:rsidRDefault="00000000" w:rsidRPr="00000000" w14:paraId="0000008F">
      <w:pPr>
        <w:numPr>
          <w:ilvl w:val="0"/>
          <w:numId w:val="5"/>
        </w:numPr>
        <w:pBdr>
          <w:top w:space="0" w:sz="0" w:val="nil"/>
          <w:left w:space="0" w:sz="0" w:val="nil"/>
          <w:bottom w:space="0" w:sz="0" w:val="nil"/>
          <w:right w:space="0" w:sz="0" w:val="nil"/>
          <w:between w:space="0" w:sz="0" w:val="nil"/>
        </w:pBdr>
        <w:spacing w:after="0" w:lineRule="auto"/>
        <w:ind w:left="720" w:hanging="360"/>
        <w:rPr>
          <w:sz w:val="24"/>
          <w:szCs w:val="24"/>
        </w:rPr>
      </w:pPr>
      <w:r w:rsidDel="00000000" w:rsidR="00000000" w:rsidRPr="00000000">
        <w:rPr>
          <w:sz w:val="24"/>
          <w:szCs w:val="24"/>
          <w:rtl w:val="0"/>
        </w:rPr>
        <w:t xml:space="preserve">Traslado privativo ao hotel.</w:t>
      </w:r>
    </w:p>
    <w:p w:rsidR="00000000" w:rsidDel="00000000" w:rsidP="00000000" w:rsidRDefault="00000000" w:rsidRPr="00000000" w14:paraId="00000090">
      <w:pPr>
        <w:numPr>
          <w:ilvl w:val="0"/>
          <w:numId w:val="5"/>
        </w:numPr>
        <w:pBdr>
          <w:top w:space="0" w:sz="0" w:val="nil"/>
          <w:left w:space="0" w:sz="0" w:val="nil"/>
          <w:bottom w:space="0" w:sz="0" w:val="nil"/>
          <w:right w:space="0" w:sz="0" w:val="nil"/>
          <w:between w:space="0" w:sz="0" w:val="nil"/>
        </w:pBdr>
        <w:spacing w:after="0" w:lineRule="auto"/>
        <w:ind w:left="720" w:hanging="360"/>
        <w:rPr>
          <w:sz w:val="24"/>
          <w:szCs w:val="24"/>
        </w:rPr>
      </w:pPr>
      <w:r w:rsidDel="00000000" w:rsidR="00000000" w:rsidRPr="00000000">
        <w:rPr>
          <w:b w:val="1"/>
          <w:bCs w:val="1"/>
          <w:sz w:val="24"/>
          <w:szCs w:val="24"/>
          <w:rtl w:val="0"/>
        </w:rPr>
        <w:t xml:space="preserve">Check-in:</w:t>
      </w:r>
      <w:r w:rsidDel="00000000" w:rsidR="00000000" w:rsidRPr="00000000">
        <w:rPr>
          <w:sz w:val="24"/>
          <w:szCs w:val="24"/>
          <w:rtl w:val="0"/>
        </w:rPr>
        <w:t xml:space="preserve"> quarto disponível a partir das 15h00</w:t>
      </w:r>
      <w:r w:rsidDel="00000000" w:rsidR="00000000" w:rsidRPr="00000000">
        <w:rPr>
          <w:b w:val="1"/>
          <w:bCs w:val="1"/>
          <w:sz w:val="24"/>
          <w:szCs w:val="24"/>
          <w:rtl w:val="0"/>
        </w:rPr>
        <w:t xml:space="preserve">.</w:t>
      </w:r>
      <w:r w:rsidDel="00000000" w:rsidR="00000000" w:rsidRPr="00000000">
        <w:rPr>
          <w:rtl w:val="0"/>
        </w:rPr>
      </w:r>
    </w:p>
    <w:p w:rsidR="00000000" w:rsidDel="00000000" w:rsidP="00000000" w:rsidRDefault="00000000" w:rsidRPr="00000000" w14:paraId="00000091">
      <w:pPr>
        <w:numPr>
          <w:ilvl w:val="0"/>
          <w:numId w:val="5"/>
        </w:numPr>
        <w:pBdr>
          <w:top w:space="0" w:sz="0" w:val="nil"/>
          <w:left w:space="0" w:sz="0" w:val="nil"/>
          <w:bottom w:space="0" w:sz="0" w:val="nil"/>
          <w:right w:space="0" w:sz="0" w:val="nil"/>
          <w:between w:space="0" w:sz="0" w:val="nil"/>
        </w:pBdr>
        <w:ind w:left="720" w:hanging="360"/>
        <w:rPr>
          <w:sz w:val="24"/>
          <w:szCs w:val="24"/>
        </w:rPr>
      </w:pPr>
      <w:r w:rsidDel="00000000" w:rsidR="00000000" w:rsidRPr="00000000">
        <w:rPr>
          <w:sz w:val="24"/>
          <w:szCs w:val="24"/>
          <w:rtl w:val="0"/>
        </w:rPr>
        <w:t xml:space="preserve">Pernoite no hotel.</w:t>
      </w:r>
    </w:p>
    <w:p w:rsidR="00000000" w:rsidDel="00000000" w:rsidP="00000000" w:rsidRDefault="00000000" w:rsidRPr="00000000" w14:paraId="00000092">
      <w:pPr>
        <w:pStyle w:val="Heading3"/>
        <w:ind w:left="360" w:firstLine="0"/>
        <w:rPr>
          <w:sz w:val="24"/>
          <w:szCs w:val="24"/>
        </w:rPr>
      </w:pPr>
      <w:r w:rsidDel="00000000" w:rsidR="00000000" w:rsidRPr="00000000">
        <w:rPr>
          <w:sz w:val="24"/>
          <w:szCs w:val="24"/>
          <w:rtl w:val="0"/>
        </w:rPr>
        <w:t xml:space="preserve">DIA 17 – 18/11/26 (TERÇA-FEIRA) – HONG KONG</w:t>
      </w:r>
    </w:p>
    <w:p w:rsidR="00000000" w:rsidDel="00000000" w:rsidP="00000000" w:rsidRDefault="00000000" w:rsidRPr="00000000" w14:paraId="00000093">
      <w:pPr>
        <w:numPr>
          <w:ilvl w:val="0"/>
          <w:numId w:val="6"/>
        </w:numPr>
        <w:pBdr>
          <w:top w:space="0" w:sz="0" w:val="nil"/>
          <w:left w:space="0" w:sz="0" w:val="nil"/>
          <w:bottom w:space="0" w:sz="0" w:val="nil"/>
          <w:right w:space="0" w:sz="0" w:val="nil"/>
          <w:between w:space="0" w:sz="0" w:val="nil"/>
        </w:pBdr>
        <w:spacing w:after="0" w:lineRule="auto"/>
        <w:ind w:left="720" w:hanging="360"/>
        <w:rPr>
          <w:b w:val="1"/>
          <w:bCs w:val="1"/>
          <w:sz w:val="24"/>
          <w:szCs w:val="24"/>
        </w:rPr>
      </w:pPr>
      <w:r w:rsidDel="00000000" w:rsidR="00000000" w:rsidRPr="00000000">
        <w:rPr>
          <w:sz w:val="24"/>
          <w:szCs w:val="24"/>
          <w:rtl w:val="0"/>
        </w:rPr>
        <w:t xml:space="preserve">Café da manhã no hotel.</w:t>
      </w:r>
      <w:r w:rsidDel="00000000" w:rsidR="00000000" w:rsidRPr="00000000">
        <w:rPr>
          <w:rtl w:val="0"/>
        </w:rPr>
      </w:r>
    </w:p>
    <w:p w:rsidR="00000000" w:rsidDel="00000000" w:rsidP="00000000" w:rsidRDefault="00000000" w:rsidRPr="00000000" w14:paraId="00000094">
      <w:pPr>
        <w:numPr>
          <w:ilvl w:val="0"/>
          <w:numId w:val="6"/>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b w:val="1"/>
          <w:bCs w:val="1"/>
          <w:sz w:val="24"/>
          <w:szCs w:val="24"/>
          <w:rtl w:val="0"/>
        </w:rPr>
        <w:t xml:space="preserve">Visitas:</w:t>
      </w: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0" w:line="240" w:lineRule="auto"/>
        <w:ind w:left="360" w:firstLine="0"/>
        <w:jc w:val="both"/>
        <w:rPr>
          <w:sz w:val="24"/>
          <w:szCs w:val="24"/>
        </w:rPr>
      </w:pPr>
      <w:r w:rsidDel="00000000" w:rsidR="00000000" w:rsidRPr="00000000">
        <w:rPr>
          <w:sz w:val="24"/>
          <w:szCs w:val="24"/>
          <w:rtl w:val="0"/>
        </w:rPr>
        <w:t xml:space="preserve">Cais de Pescadores de Aberdeen, área portuária tradicional com barcos locais (sampans) e vista da vida marítima de Hong Kong. Baía de Repulse, praia famosa por sua faixa de areia, mar calmo e atmosfera urbana sofisticada. Monte Victoria, ponto panorâmico mais conhecido de Hong Kong, oferecendo vistas amplas da baía e dos arranha-céus.</w:t>
      </w:r>
    </w:p>
    <w:p w:rsidR="00000000" w:rsidDel="00000000" w:rsidP="00000000" w:rsidRDefault="00000000" w:rsidRPr="00000000" w14:paraId="00000096">
      <w:pPr>
        <w:numPr>
          <w:ilvl w:val="0"/>
          <w:numId w:val="10"/>
        </w:numPr>
        <w:pBdr>
          <w:top w:space="0" w:sz="0" w:val="nil"/>
          <w:left w:space="0" w:sz="0" w:val="nil"/>
          <w:bottom w:space="0" w:sz="0" w:val="nil"/>
          <w:right w:space="0" w:sz="0" w:val="nil"/>
          <w:between w:space="0" w:sz="0" w:val="nil"/>
        </w:pBdr>
        <w:spacing w:after="0" w:line="240" w:lineRule="auto"/>
        <w:ind w:left="720" w:hanging="360"/>
        <w:jc w:val="both"/>
        <w:rPr>
          <w:color w:val="000000"/>
          <w:sz w:val="24"/>
          <w:szCs w:val="24"/>
        </w:rPr>
      </w:pPr>
      <w:r w:rsidDel="00000000" w:rsidR="00000000" w:rsidRPr="00000000">
        <w:rPr>
          <w:color w:val="000000"/>
          <w:sz w:val="24"/>
          <w:szCs w:val="24"/>
          <w:rtl w:val="0"/>
        </w:rPr>
        <w:t xml:space="preserve">Pernoite no hotel.</w:t>
      </w:r>
    </w:p>
    <w:p w:rsidR="00000000" w:rsidDel="00000000" w:rsidP="00000000" w:rsidRDefault="00000000" w:rsidRPr="00000000" w14:paraId="00000097">
      <w:pPr>
        <w:numPr>
          <w:ilvl w:val="0"/>
          <w:numId w:val="10"/>
        </w:numPr>
        <w:pBdr>
          <w:top w:space="0" w:sz="0" w:val="nil"/>
          <w:left w:space="0" w:sz="0" w:val="nil"/>
          <w:bottom w:space="0" w:sz="0" w:val="nil"/>
          <w:right w:space="0" w:sz="0" w:val="nil"/>
          <w:between w:space="0" w:sz="0" w:val="nil"/>
        </w:pBdr>
        <w:ind w:left="720" w:hanging="360"/>
        <w:rPr>
          <w:color w:val="000000"/>
          <w:sz w:val="24"/>
          <w:szCs w:val="24"/>
        </w:rPr>
      </w:pPr>
      <w:r w:rsidDel="00000000" w:rsidR="00000000" w:rsidRPr="00000000">
        <w:rPr>
          <w:i w:val="1"/>
          <w:iCs w:val="1"/>
          <w:color w:val="000000"/>
          <w:sz w:val="24"/>
          <w:szCs w:val="24"/>
          <w:rtl w:val="0"/>
        </w:rPr>
        <w:t xml:space="preserve">Inclui: café da manhã.</w:t>
      </w:r>
      <w:r w:rsidDel="00000000" w:rsidR="00000000" w:rsidRPr="00000000">
        <w:rPr>
          <w:rtl w:val="0"/>
        </w:rPr>
      </w:r>
    </w:p>
    <w:p w:rsidR="00000000" w:rsidDel="00000000" w:rsidP="00000000" w:rsidRDefault="00000000" w:rsidRPr="00000000" w14:paraId="00000098">
      <w:pPr>
        <w:spacing w:after="0" w:line="276" w:lineRule="auto"/>
        <w:jc w:val="center"/>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99">
      <w:pPr>
        <w:pStyle w:val="Heading3"/>
        <w:ind w:left="360" w:firstLine="0"/>
        <w:rPr>
          <w:sz w:val="24"/>
          <w:szCs w:val="24"/>
        </w:rPr>
      </w:pPr>
      <w:r w:rsidDel="00000000" w:rsidR="00000000" w:rsidRPr="00000000">
        <w:rPr>
          <w:sz w:val="24"/>
          <w:szCs w:val="24"/>
          <w:rtl w:val="0"/>
        </w:rPr>
        <w:t xml:space="preserve">DIA 18 – 19/11/26 (QUARTA-FEIRA) / PRÓXIMO DESTINO</w:t>
      </w:r>
    </w:p>
    <w:p w:rsidR="00000000" w:rsidDel="00000000" w:rsidP="00000000" w:rsidRDefault="00000000" w:rsidRPr="00000000" w14:paraId="0000009A">
      <w:pPr>
        <w:numPr>
          <w:ilvl w:val="0"/>
          <w:numId w:val="1"/>
        </w:numPr>
        <w:pBdr>
          <w:top w:space="0" w:sz="0" w:val="nil"/>
          <w:left w:space="0" w:sz="0" w:val="nil"/>
          <w:bottom w:space="0" w:sz="0" w:val="nil"/>
          <w:right w:space="0" w:sz="0" w:val="nil"/>
          <w:between w:space="0" w:sz="0" w:val="nil"/>
        </w:pBdr>
        <w:spacing w:after="0" w:line="240" w:lineRule="auto"/>
        <w:ind w:left="714" w:hanging="357"/>
        <w:rPr>
          <w:b w:val="1"/>
          <w:bCs w:val="1"/>
          <w:sz w:val="24"/>
          <w:szCs w:val="24"/>
        </w:rPr>
      </w:pPr>
      <w:r w:rsidDel="00000000" w:rsidR="00000000" w:rsidRPr="00000000">
        <w:rPr>
          <w:sz w:val="24"/>
          <w:szCs w:val="24"/>
          <w:rtl w:val="0"/>
        </w:rPr>
        <w:t xml:space="preserve">Café da manhã no hotel.</w:t>
      </w:r>
      <w:r w:rsidDel="00000000" w:rsidR="00000000" w:rsidRPr="00000000">
        <w:rPr>
          <w:rtl w:val="0"/>
        </w:rPr>
      </w:r>
    </w:p>
    <w:p w:rsidR="00000000" w:rsidDel="00000000" w:rsidP="00000000" w:rsidRDefault="00000000" w:rsidRPr="00000000" w14:paraId="0000009B">
      <w:pPr>
        <w:numPr>
          <w:ilvl w:val="0"/>
          <w:numId w:val="4"/>
        </w:numPr>
        <w:pBdr>
          <w:top w:space="0" w:sz="0" w:val="nil"/>
          <w:left w:space="0" w:sz="0" w:val="nil"/>
          <w:bottom w:space="0" w:sz="0" w:val="nil"/>
          <w:right w:space="0" w:sz="0" w:val="nil"/>
          <w:between w:space="0" w:sz="0" w:val="nil"/>
        </w:pBdr>
        <w:spacing w:after="0" w:line="240" w:lineRule="auto"/>
        <w:ind w:left="714" w:hanging="357"/>
        <w:rPr>
          <w:sz w:val="24"/>
          <w:szCs w:val="24"/>
        </w:rPr>
      </w:pPr>
      <w:r w:rsidDel="00000000" w:rsidR="00000000" w:rsidRPr="00000000">
        <w:rPr>
          <w:b w:val="1"/>
          <w:bCs w:val="1"/>
          <w:sz w:val="24"/>
          <w:szCs w:val="24"/>
          <w:rtl w:val="0"/>
        </w:rPr>
        <w:t xml:space="preserve">Check-out:</w:t>
      </w:r>
      <w:r w:rsidDel="00000000" w:rsidR="00000000" w:rsidRPr="00000000">
        <w:rPr>
          <w:sz w:val="24"/>
          <w:szCs w:val="24"/>
          <w:rtl w:val="0"/>
        </w:rPr>
        <w:t xml:space="preserve"> quarto poderá ser ocupado até às 11h00.</w:t>
      </w:r>
    </w:p>
    <w:p w:rsidR="00000000" w:rsidDel="00000000" w:rsidP="00000000" w:rsidRDefault="00000000" w:rsidRPr="00000000" w14:paraId="0000009C">
      <w:pPr>
        <w:numPr>
          <w:ilvl w:val="0"/>
          <w:numId w:val="1"/>
        </w:numPr>
        <w:pBdr>
          <w:top w:space="0" w:sz="0" w:val="nil"/>
          <w:left w:space="0" w:sz="0" w:val="nil"/>
          <w:bottom w:space="0" w:sz="0" w:val="nil"/>
          <w:right w:space="0" w:sz="0" w:val="nil"/>
          <w:between w:space="0" w:sz="0" w:val="nil"/>
        </w:pBdr>
        <w:spacing w:after="0" w:line="240" w:lineRule="auto"/>
        <w:ind w:left="714" w:hanging="357"/>
        <w:rPr>
          <w:sz w:val="24"/>
          <w:szCs w:val="24"/>
        </w:rPr>
      </w:pPr>
      <w:r w:rsidDel="00000000" w:rsidR="00000000" w:rsidRPr="00000000">
        <w:rPr>
          <w:sz w:val="24"/>
          <w:szCs w:val="24"/>
          <w:rtl w:val="0"/>
        </w:rPr>
        <w:t xml:space="preserve">Traslado privativo ao Aeroporto Internacional de Hong Kong.</w:t>
      </w:r>
    </w:p>
    <w:p w:rsidR="00000000" w:rsidDel="00000000" w:rsidP="00000000" w:rsidRDefault="00000000" w:rsidRPr="00000000" w14:paraId="0000009D">
      <w:pPr>
        <w:numPr>
          <w:ilvl w:val="0"/>
          <w:numId w:val="1"/>
        </w:numPr>
        <w:pBdr>
          <w:top w:space="0" w:sz="0" w:val="nil"/>
          <w:left w:space="0" w:sz="0" w:val="nil"/>
          <w:bottom w:space="0" w:sz="0" w:val="nil"/>
          <w:right w:space="0" w:sz="0" w:val="nil"/>
          <w:between w:space="0" w:sz="0" w:val="nil"/>
        </w:pBdr>
        <w:spacing w:after="0" w:line="240" w:lineRule="auto"/>
        <w:ind w:left="720" w:hanging="360"/>
        <w:rPr>
          <w:sz w:val="24"/>
          <w:szCs w:val="24"/>
        </w:rPr>
      </w:pPr>
      <w:r w:rsidDel="00000000" w:rsidR="00000000" w:rsidRPr="00000000">
        <w:rPr>
          <w:sz w:val="24"/>
          <w:szCs w:val="24"/>
          <w:rtl w:val="0"/>
        </w:rPr>
        <w:t xml:space="preserve">Embarque em voo para seu destino final (não incluso).</w:t>
      </w:r>
    </w:p>
    <w:p w:rsidR="00000000" w:rsidDel="00000000" w:rsidP="00000000" w:rsidRDefault="00000000" w:rsidRPr="00000000" w14:paraId="0000009E">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i w:val="1"/>
          <w:iCs w:val="1"/>
          <w:sz w:val="24"/>
          <w:szCs w:val="24"/>
          <w:rtl w:val="0"/>
        </w:rPr>
        <w:t xml:space="preserve">Inclui</w:t>
      </w:r>
      <w:r w:rsidDel="00000000" w:rsidR="00000000" w:rsidRPr="00000000">
        <w:rPr>
          <w:sz w:val="24"/>
          <w:szCs w:val="24"/>
          <w:rtl w:val="0"/>
        </w:rPr>
        <w:t xml:space="preserve">: </w:t>
      </w:r>
      <w:r w:rsidDel="00000000" w:rsidR="00000000" w:rsidRPr="00000000">
        <w:rPr>
          <w:i w:val="1"/>
          <w:iCs w:val="1"/>
          <w:sz w:val="24"/>
          <w:szCs w:val="24"/>
          <w:rtl w:val="0"/>
        </w:rPr>
        <w:t xml:space="preserve">café da manhã.</w:t>
      </w:r>
      <w:r w:rsidDel="00000000" w:rsidR="00000000" w:rsidRPr="00000000">
        <w:rPr>
          <w:rtl w:val="0"/>
        </w:rPr>
      </w:r>
    </w:p>
    <w:p w:rsidR="00000000" w:rsidDel="00000000" w:rsidP="00000000" w:rsidRDefault="00000000" w:rsidRPr="00000000" w14:paraId="0000009F">
      <w:pPr>
        <w:jc w:val="center"/>
        <w:rPr>
          <w:b w:val="1"/>
          <w:bCs w:val="1"/>
          <w:sz w:val="24"/>
          <w:szCs w:val="24"/>
        </w:rPr>
      </w:pPr>
      <w:r w:rsidDel="00000000" w:rsidR="00000000" w:rsidRPr="00000000">
        <w:rPr>
          <w:rtl w:val="0"/>
        </w:rPr>
      </w:r>
    </w:p>
    <w:p w:rsidR="00000000" w:rsidDel="00000000" w:rsidP="00000000" w:rsidRDefault="00000000" w:rsidRPr="00000000" w14:paraId="000000A0">
      <w:pPr>
        <w:jc w:val="center"/>
        <w:rPr>
          <w:b w:val="1"/>
          <w:bCs w:val="1"/>
          <w:sz w:val="24"/>
          <w:szCs w:val="24"/>
        </w:rPr>
      </w:pPr>
      <w:r w:rsidDel="00000000" w:rsidR="00000000" w:rsidRPr="00000000">
        <w:rPr>
          <w:rtl w:val="0"/>
        </w:rPr>
      </w:r>
    </w:p>
    <w:p w:rsidR="00000000" w:rsidDel="00000000" w:rsidP="00000000" w:rsidRDefault="00000000" w:rsidRPr="00000000" w14:paraId="000000A1">
      <w:pPr>
        <w:spacing w:after="0" w:line="276" w:lineRule="auto"/>
        <w:jc w:val="center"/>
        <w:rPr>
          <w:b w:val="1"/>
          <w:bCs w:val="1"/>
          <w:i w:val="1"/>
          <w:iCs w:val="1"/>
          <w:sz w:val="24"/>
          <w:szCs w:val="24"/>
        </w:rPr>
      </w:pPr>
      <w:r w:rsidDel="00000000" w:rsidR="00000000" w:rsidRPr="00000000">
        <w:rPr>
          <w:b w:val="1"/>
          <w:bCs w:val="1"/>
          <w:i w:val="1"/>
          <w:iCs w:val="1"/>
          <w:sz w:val="24"/>
          <w:szCs w:val="24"/>
          <w:rtl w:val="0"/>
        </w:rPr>
        <w:t xml:space="preserve">FIM DOS NOSSOS SERVIÇOS!</w:t>
      </w:r>
    </w:p>
    <w:p w:rsidR="00000000" w:rsidDel="00000000" w:rsidP="00000000" w:rsidRDefault="00000000" w:rsidRPr="00000000" w14:paraId="000000A2">
      <w:pPr>
        <w:jc w:val="center"/>
        <w:rPr>
          <w:b w:val="1"/>
          <w:bCs w:val="1"/>
          <w:sz w:val="24"/>
          <w:szCs w:val="24"/>
        </w:rPr>
      </w:pPr>
      <w:r w:rsidDel="00000000" w:rsidR="00000000" w:rsidRPr="00000000">
        <w:rPr>
          <w:rtl w:val="0"/>
        </w:rPr>
      </w:r>
    </w:p>
    <w:p w:rsidR="00000000" w:rsidDel="00000000" w:rsidP="00000000" w:rsidRDefault="00000000" w:rsidRPr="00000000" w14:paraId="000000A3">
      <w:pPr>
        <w:jc w:val="center"/>
        <w:rPr>
          <w:b w:val="1"/>
          <w:bCs w:val="1"/>
          <w:sz w:val="24"/>
          <w:szCs w:val="24"/>
        </w:rPr>
      </w:pPr>
      <w:r w:rsidDel="00000000" w:rsidR="00000000" w:rsidRPr="00000000">
        <w:rPr>
          <w:rtl w:val="0"/>
        </w:rPr>
      </w:r>
    </w:p>
    <w:p w:rsidR="00000000" w:rsidDel="00000000" w:rsidP="00000000" w:rsidRDefault="00000000" w:rsidRPr="00000000" w14:paraId="000000A4">
      <w:pPr>
        <w:pStyle w:val="Heading3"/>
        <w:ind w:left="360" w:firstLine="0"/>
        <w:jc w:val="center"/>
        <w:rPr>
          <w:sz w:val="24"/>
          <w:szCs w:val="24"/>
        </w:rPr>
      </w:pPr>
      <w:r w:rsidDel="00000000" w:rsidR="00000000" w:rsidRPr="00000000">
        <w:rPr>
          <w:sz w:val="24"/>
          <w:szCs w:val="24"/>
          <w:rtl w:val="0"/>
        </w:rPr>
        <w:t xml:space="preserve">PASSEIO DE DIA INTEIRO OPCIONAL – MACAU (PRÉ OU PÓS TOUR)</w:t>
      </w:r>
    </w:p>
    <w:p w:rsidR="00000000" w:rsidDel="00000000" w:rsidP="00000000" w:rsidRDefault="00000000" w:rsidRPr="00000000" w14:paraId="000000A5">
      <w:pPr>
        <w:pStyle w:val="Heading3"/>
        <w:ind w:left="360" w:firstLine="0"/>
        <w:rPr>
          <w:sz w:val="24"/>
          <w:szCs w:val="24"/>
        </w:rPr>
      </w:pPr>
      <w:r w:rsidDel="00000000" w:rsidR="00000000" w:rsidRPr="00000000">
        <w:rPr>
          <w:sz w:val="24"/>
          <w:szCs w:val="24"/>
          <w:rtl w:val="0"/>
        </w:rPr>
        <w:t xml:space="preserve">DIA 1 – MACAU</w:t>
      </w:r>
    </w:p>
    <w:p w:rsidR="00000000" w:rsidDel="00000000" w:rsidP="00000000" w:rsidRDefault="00000000" w:rsidRPr="00000000" w14:paraId="000000A6">
      <w:pPr>
        <w:numPr>
          <w:ilvl w:val="0"/>
          <w:numId w:val="15"/>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color w:val="000000"/>
          <w:sz w:val="24"/>
          <w:szCs w:val="24"/>
          <w:rtl w:val="0"/>
        </w:rPr>
        <w:t xml:space="preserve">Café da manhã no hotel.</w:t>
      </w:r>
    </w:p>
    <w:p w:rsidR="00000000" w:rsidDel="00000000" w:rsidP="00000000" w:rsidRDefault="00000000" w:rsidRPr="00000000" w14:paraId="000000A7">
      <w:pPr>
        <w:numPr>
          <w:ilvl w:val="0"/>
          <w:numId w:val="15"/>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color w:val="000000"/>
          <w:sz w:val="24"/>
          <w:szCs w:val="24"/>
          <w:rtl w:val="0"/>
        </w:rPr>
        <w:t xml:space="preserve">Traslado a estação.</w:t>
      </w:r>
    </w:p>
    <w:p w:rsidR="00000000" w:rsidDel="00000000" w:rsidP="00000000" w:rsidRDefault="00000000" w:rsidRPr="00000000" w14:paraId="000000A8">
      <w:pPr>
        <w:numPr>
          <w:ilvl w:val="0"/>
          <w:numId w:val="15"/>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color w:val="000000"/>
          <w:sz w:val="24"/>
          <w:szCs w:val="24"/>
          <w:rtl w:val="0"/>
        </w:rPr>
        <w:t xml:space="preserve">Hidrofólio de Hong Kong para Macau (classe econômica).</w:t>
      </w:r>
    </w:p>
    <w:p w:rsidR="00000000" w:rsidDel="00000000" w:rsidP="00000000" w:rsidRDefault="00000000" w:rsidRPr="00000000" w14:paraId="000000A9">
      <w:pPr>
        <w:numPr>
          <w:ilvl w:val="0"/>
          <w:numId w:val="15"/>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color w:val="000000"/>
          <w:sz w:val="24"/>
          <w:szCs w:val="24"/>
          <w:rtl w:val="0"/>
        </w:rPr>
        <w:t xml:space="preserve">Chegada e recepção.</w:t>
      </w:r>
    </w:p>
    <w:p w:rsidR="00000000" w:rsidDel="00000000" w:rsidP="00000000" w:rsidRDefault="00000000" w:rsidRPr="00000000" w14:paraId="000000AA">
      <w:pPr>
        <w:numPr>
          <w:ilvl w:val="0"/>
          <w:numId w:val="15"/>
        </w:numPr>
        <w:pBdr>
          <w:top w:space="0" w:sz="0" w:val="nil"/>
          <w:left w:space="0" w:sz="0" w:val="nil"/>
          <w:bottom w:space="0" w:sz="0" w:val="nil"/>
          <w:right w:space="0" w:sz="0" w:val="nil"/>
          <w:between w:space="0" w:sz="0" w:val="nil"/>
        </w:pBdr>
        <w:spacing w:after="0" w:lineRule="auto"/>
        <w:ind w:left="720" w:hanging="360"/>
        <w:rPr>
          <w:b w:val="1"/>
          <w:bCs w:val="1"/>
          <w:color w:val="000000"/>
          <w:sz w:val="24"/>
          <w:szCs w:val="24"/>
        </w:rPr>
      </w:pPr>
      <w:r w:rsidDel="00000000" w:rsidR="00000000" w:rsidRPr="00000000">
        <w:rPr>
          <w:b w:val="1"/>
          <w:bCs w:val="1"/>
          <w:color w:val="000000"/>
          <w:sz w:val="24"/>
          <w:szCs w:val="24"/>
          <w:rtl w:val="0"/>
        </w:rPr>
        <w:t xml:space="preserve">Visitas:</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lineRule="auto"/>
        <w:ind w:left="360" w:firstLine="0"/>
        <w:jc w:val="both"/>
        <w:rPr>
          <w:sz w:val="24"/>
          <w:szCs w:val="24"/>
        </w:rPr>
      </w:pPr>
      <w:r w:rsidDel="00000000" w:rsidR="00000000" w:rsidRPr="00000000">
        <w:rPr>
          <w:sz w:val="24"/>
          <w:szCs w:val="24"/>
          <w:rtl w:val="0"/>
        </w:rPr>
        <w:t xml:space="preserve">Penha Hill, uma das colinas mais tradicionais de Macau, com vistas para o porto, o Farol da Guia e o Templo A-Ma. Templo A-Ma, construído em 1488 e dedicado à deusa Matsu. Ruínas de São Paulo, com sua famosa fachada em pedra e escadaria monumental. Praça do Senado, área histórica com edifícios coloniais preservados. Visita a um cassino e compras em lojas de fábrica de roupas.</w:t>
      </w:r>
    </w:p>
    <w:p w:rsidR="00000000" w:rsidDel="00000000" w:rsidP="00000000" w:rsidRDefault="00000000" w:rsidRPr="00000000" w14:paraId="000000AC">
      <w:pPr>
        <w:numPr>
          <w:ilvl w:val="0"/>
          <w:numId w:val="15"/>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color w:val="000000"/>
          <w:sz w:val="24"/>
          <w:szCs w:val="24"/>
          <w:rtl w:val="0"/>
        </w:rPr>
        <w:t xml:space="preserve">Almoço em restaurante local.</w:t>
      </w:r>
    </w:p>
    <w:p w:rsidR="00000000" w:rsidDel="00000000" w:rsidP="00000000" w:rsidRDefault="00000000" w:rsidRPr="00000000" w14:paraId="000000AD">
      <w:pPr>
        <w:numPr>
          <w:ilvl w:val="0"/>
          <w:numId w:val="15"/>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color w:val="000000"/>
          <w:sz w:val="24"/>
          <w:szCs w:val="24"/>
          <w:rtl w:val="0"/>
        </w:rPr>
        <w:t xml:space="preserve">Hidrofólio de Macau para Hong Kong (classe econômica).</w:t>
      </w:r>
    </w:p>
    <w:p w:rsidR="00000000" w:rsidDel="00000000" w:rsidP="00000000" w:rsidRDefault="00000000" w:rsidRPr="00000000" w14:paraId="000000AE">
      <w:pPr>
        <w:numPr>
          <w:ilvl w:val="0"/>
          <w:numId w:val="15"/>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color w:val="000000"/>
          <w:sz w:val="24"/>
          <w:szCs w:val="24"/>
          <w:rtl w:val="0"/>
        </w:rPr>
        <w:t xml:space="preserve">Traslado ao hotel.</w:t>
      </w:r>
    </w:p>
    <w:p w:rsidR="00000000" w:rsidDel="00000000" w:rsidP="00000000" w:rsidRDefault="00000000" w:rsidRPr="00000000" w14:paraId="000000AF">
      <w:pPr>
        <w:numPr>
          <w:ilvl w:val="0"/>
          <w:numId w:val="15"/>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i w:val="1"/>
          <w:iCs w:val="1"/>
          <w:sz w:val="24"/>
          <w:szCs w:val="24"/>
          <w:rtl w:val="0"/>
        </w:rPr>
        <w:t xml:space="preserve">Inclui</w:t>
      </w:r>
      <w:r w:rsidDel="00000000" w:rsidR="00000000" w:rsidRPr="00000000">
        <w:rPr>
          <w:sz w:val="24"/>
          <w:szCs w:val="24"/>
          <w:rtl w:val="0"/>
        </w:rPr>
        <w:t xml:space="preserve">: </w:t>
      </w:r>
      <w:r w:rsidDel="00000000" w:rsidR="00000000" w:rsidRPr="00000000">
        <w:rPr>
          <w:i w:val="1"/>
          <w:iCs w:val="1"/>
          <w:sz w:val="24"/>
          <w:szCs w:val="24"/>
          <w:rtl w:val="0"/>
        </w:rPr>
        <w:t xml:space="preserve">café da manhã e almoço.</w:t>
      </w: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0" w:line="240" w:lineRule="auto"/>
        <w:jc w:val="both"/>
        <w:rPr>
          <w:i w:val="1"/>
          <w:iCs w:val="1"/>
          <w:color w:val="00b050"/>
          <w:sz w:val="24"/>
          <w:szCs w:val="24"/>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0" w:line="240" w:lineRule="auto"/>
        <w:jc w:val="both"/>
        <w:rPr>
          <w:i w:val="1"/>
          <w:iCs w:val="1"/>
          <w:color w:val="ff0000"/>
          <w:sz w:val="24"/>
          <w:szCs w:val="24"/>
        </w:rPr>
      </w:pPr>
      <w:r w:rsidDel="00000000" w:rsidR="00000000" w:rsidRPr="00000000">
        <w:rPr>
          <w:b w:val="1"/>
          <w:bCs w:val="1"/>
          <w:i w:val="1"/>
          <w:iCs w:val="1"/>
          <w:color w:val="ff0000"/>
          <w:sz w:val="24"/>
          <w:szCs w:val="24"/>
          <w:rtl w:val="0"/>
        </w:rPr>
        <w:t xml:space="preserve">       Nota:</w:t>
      </w:r>
      <w:r w:rsidDel="00000000" w:rsidR="00000000" w:rsidRPr="00000000">
        <w:rPr>
          <w:i w:val="1"/>
          <w:iCs w:val="1"/>
          <w:color w:val="ff0000"/>
          <w:sz w:val="24"/>
          <w:szCs w:val="24"/>
          <w:rtl w:val="0"/>
        </w:rPr>
        <w:t xml:space="preserve"> obrigatório levar passaporte.</w:t>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0" w:line="240" w:lineRule="auto"/>
        <w:jc w:val="both"/>
        <w:rPr>
          <w:i w:val="1"/>
          <w:iCs w:val="1"/>
          <w:color w:val="ff0000"/>
          <w:sz w:val="24"/>
          <w:szCs w:val="24"/>
        </w:rPr>
      </w:pPr>
      <w:r w:rsidDel="00000000" w:rsidR="00000000" w:rsidRPr="00000000">
        <w:rPr>
          <w:b w:val="1"/>
          <w:bCs w:val="1"/>
          <w:i w:val="1"/>
          <w:iCs w:val="1"/>
          <w:color w:val="ff0000"/>
          <w:sz w:val="24"/>
          <w:szCs w:val="24"/>
          <w:rtl w:val="0"/>
        </w:rPr>
        <w:t xml:space="preserve">       Nota:</w:t>
      </w:r>
      <w:r w:rsidDel="00000000" w:rsidR="00000000" w:rsidRPr="00000000">
        <w:rPr>
          <w:i w:val="1"/>
          <w:iCs w:val="1"/>
          <w:color w:val="ff0000"/>
          <w:sz w:val="24"/>
          <w:szCs w:val="24"/>
          <w:rtl w:val="0"/>
        </w:rPr>
        <w:t xml:space="preserve"> entrada no cassino é permitida apenas para maiores de 21 anos.</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0" w:line="240" w:lineRule="auto"/>
        <w:ind w:left="360" w:firstLine="0"/>
        <w:jc w:val="both"/>
        <w:rPr>
          <w:i w:val="1"/>
          <w:iCs w:val="1"/>
          <w:color w:val="ff0000"/>
          <w:sz w:val="24"/>
          <w:szCs w:val="24"/>
        </w:rPr>
      </w:pPr>
      <w:r w:rsidDel="00000000" w:rsidR="00000000" w:rsidRPr="00000000">
        <w:rPr>
          <w:b w:val="1"/>
          <w:bCs w:val="1"/>
          <w:i w:val="1"/>
          <w:iCs w:val="1"/>
          <w:color w:val="ff0000"/>
          <w:sz w:val="24"/>
          <w:szCs w:val="24"/>
          <w:rtl w:val="0"/>
        </w:rPr>
        <w:t xml:space="preserve">Nota:</w:t>
      </w:r>
      <w:r w:rsidDel="00000000" w:rsidR="00000000" w:rsidRPr="00000000">
        <w:rPr>
          <w:i w:val="1"/>
          <w:iCs w:val="1"/>
          <w:color w:val="ff0000"/>
          <w:sz w:val="24"/>
          <w:szCs w:val="24"/>
          <w:rtl w:val="0"/>
        </w:rPr>
        <w:t xml:space="preserve"> compras em lojas de fábrica de roupas estão sujeitas a disponibilidade de tempo.</w:t>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0" w:line="240" w:lineRule="auto"/>
        <w:jc w:val="both"/>
        <w:rPr>
          <w:color w:val="00b050"/>
          <w:sz w:val="24"/>
          <w:szCs w:val="24"/>
        </w:rPr>
      </w:pPr>
      <w:r w:rsidDel="00000000" w:rsidR="00000000" w:rsidRPr="00000000">
        <w:rPr>
          <w:rtl w:val="0"/>
        </w:rPr>
      </w:r>
    </w:p>
    <w:p w:rsidR="00000000" w:rsidDel="00000000" w:rsidP="00000000" w:rsidRDefault="00000000" w:rsidRPr="00000000" w14:paraId="000000B5">
      <w:pPr>
        <w:jc w:val="center"/>
        <w:rPr>
          <w:b w:val="1"/>
          <w:bCs w:val="1"/>
          <w:sz w:val="24"/>
          <w:szCs w:val="24"/>
        </w:rPr>
      </w:pPr>
      <w:r w:rsidDel="00000000" w:rsidR="00000000" w:rsidRPr="00000000">
        <w:rPr>
          <w:rtl w:val="0"/>
        </w:rPr>
      </w:r>
    </w:p>
    <w:p w:rsidR="00000000" w:rsidDel="00000000" w:rsidP="00000000" w:rsidRDefault="00000000" w:rsidRPr="00000000" w14:paraId="000000B6">
      <w:pPr>
        <w:jc w:val="center"/>
        <w:rPr>
          <w:b w:val="1"/>
          <w:bCs w:val="1"/>
          <w:sz w:val="24"/>
          <w:szCs w:val="24"/>
        </w:rPr>
      </w:pPr>
      <w:r w:rsidDel="00000000" w:rsidR="00000000" w:rsidRPr="00000000">
        <w:rPr>
          <w:rtl w:val="0"/>
        </w:rPr>
      </w:r>
    </w:p>
    <w:p w:rsidR="00000000" w:rsidDel="00000000" w:rsidP="00000000" w:rsidRDefault="00000000" w:rsidRPr="00000000" w14:paraId="000000B7">
      <w:pPr>
        <w:jc w:val="center"/>
        <w:rPr>
          <w:b w:val="1"/>
          <w:bCs w:val="1"/>
          <w:sz w:val="24"/>
          <w:szCs w:val="24"/>
        </w:rPr>
      </w:pPr>
      <w:r w:rsidDel="00000000" w:rsidR="00000000" w:rsidRPr="00000000">
        <w:rPr>
          <w:rtl w:val="0"/>
        </w:rPr>
      </w:r>
    </w:p>
    <w:p w:rsidR="00000000" w:rsidDel="00000000" w:rsidP="00000000" w:rsidRDefault="00000000" w:rsidRPr="00000000" w14:paraId="000000B8">
      <w:pPr>
        <w:rPr>
          <w:b w:val="1"/>
          <w:bCs w:val="1"/>
          <w:sz w:val="24"/>
          <w:szCs w:val="24"/>
        </w:rPr>
      </w:pPr>
      <w:r w:rsidDel="00000000" w:rsidR="00000000" w:rsidRPr="00000000">
        <w:rPr>
          <w:rtl w:val="0"/>
        </w:rPr>
      </w:r>
    </w:p>
    <w:p w:rsidR="00000000" w:rsidDel="00000000" w:rsidP="00000000" w:rsidRDefault="00000000" w:rsidRPr="00000000" w14:paraId="000000B9">
      <w:pPr>
        <w:jc w:val="center"/>
        <w:rPr>
          <w:b w:val="1"/>
          <w:bCs w:val="1"/>
          <w:sz w:val="24"/>
          <w:szCs w:val="24"/>
        </w:rPr>
      </w:pPr>
      <w:r w:rsidDel="00000000" w:rsidR="00000000" w:rsidRPr="00000000">
        <w:rPr>
          <w:b w:val="1"/>
          <w:bCs w:val="1"/>
          <w:sz w:val="24"/>
          <w:szCs w:val="24"/>
          <w:rtl w:val="0"/>
        </w:rPr>
        <w:t xml:space="preserve">HOTÉIS PREVISTOS OU SIMILARES</w:t>
      </w:r>
    </w:p>
    <w:p w:rsidR="00000000" w:rsidDel="00000000" w:rsidP="00000000" w:rsidRDefault="00000000" w:rsidRPr="00000000" w14:paraId="000000BA">
      <w:pPr>
        <w:jc w:val="center"/>
        <w:rPr>
          <w:b w:val="1"/>
          <w:bCs w:val="1"/>
          <w:sz w:val="24"/>
          <w:szCs w:val="24"/>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0" w:line="276" w:lineRule="auto"/>
        <w:ind w:left="720" w:firstLine="0"/>
        <w:jc w:val="both"/>
        <w:rPr>
          <w:b w:val="1"/>
          <w:bCs w:val="1"/>
          <w:color w:val="000000"/>
          <w:sz w:val="24"/>
          <w:szCs w:val="24"/>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-128897</wp:posOffset>
            </wp:positionH>
            <wp:positionV relativeFrom="paragraph">
              <wp:posOffset>134620</wp:posOffset>
            </wp:positionV>
            <wp:extent cx="2402205" cy="1698625"/>
            <wp:effectExtent b="0" l="0" r="0" t="0"/>
            <wp:wrapSquare wrapText="bothSides" distB="0" distT="0" distL="114300" distR="114300"/>
            <wp:docPr id="3" name="image5.jpg"/>
            <a:graphic>
              <a:graphicData uri="http://schemas.openxmlformats.org/drawingml/2006/picture">
                <pic:pic>
                  <pic:nvPicPr>
                    <pic:cNvPr id="0" name="image5.jpg"/>
                    <pic:cNvPicPr preferRelativeResize="0"/>
                  </pic:nvPicPr>
                  <pic:blipFill>
                    <a:blip r:embed="rId8"/>
                    <a:srcRect b="0" l="0" r="0" t="0"/>
                    <a:stretch>
                      <a:fillRect/>
                    </a:stretch>
                  </pic:blipFill>
                  <pic:spPr>
                    <a:xfrm>
                      <a:off x="0" y="0"/>
                      <a:ext cx="2402205" cy="1698625"/>
                    </a:xfrm>
                    <a:prstGeom prst="rect"/>
                    <a:ln/>
                  </pic:spPr>
                </pic:pic>
              </a:graphicData>
            </a:graphic>
          </wp:anchor>
        </w:drawing>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0" w:line="276" w:lineRule="auto"/>
        <w:ind w:left="720" w:firstLine="0"/>
        <w:jc w:val="both"/>
        <w:rPr>
          <w:b w:val="1"/>
          <w:bCs w:val="1"/>
          <w:color w:val="000000"/>
          <w:sz w:val="24"/>
          <w:szCs w:val="24"/>
          <w:u w:val="single"/>
        </w:rPr>
      </w:pPr>
      <w:r w:rsidDel="00000000" w:rsidR="00000000" w:rsidRPr="00000000">
        <w:rPr>
          <w:b w:val="1"/>
          <w:bCs w:val="1"/>
          <w:sz w:val="24"/>
          <w:szCs w:val="24"/>
          <w:rtl w:val="0"/>
        </w:rPr>
        <w:t xml:space="preserve">New Otani Chang Fu Gong </w:t>
      </w:r>
      <w:r w:rsidDel="00000000" w:rsidR="00000000" w:rsidRPr="00000000">
        <w:rPr>
          <w:sz w:val="24"/>
          <w:szCs w:val="24"/>
          <w:rtl w:val="0"/>
        </w:rPr>
        <w:t xml:space="preserve">é um hotel bem localizado que oferece quartos confortáveis e bem equipados, além de restaurantes, academia, piscina e serviços de alto padrão.</w:t>
      </w: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-119372</wp:posOffset>
            </wp:positionH>
            <wp:positionV relativeFrom="paragraph">
              <wp:posOffset>215900</wp:posOffset>
            </wp:positionV>
            <wp:extent cx="2406650" cy="1701800"/>
            <wp:effectExtent b="0" l="0" r="0" t="0"/>
            <wp:wrapSquare wrapText="bothSides" distB="0" distT="0" distL="114300" distR="114300"/>
            <wp:docPr id="12" name="image9.jpg"/>
            <a:graphic>
              <a:graphicData uri="http://schemas.openxmlformats.org/drawingml/2006/picture">
                <pic:pic>
                  <pic:nvPicPr>
                    <pic:cNvPr id="0" name="image9.jpg"/>
                    <pic:cNvPicPr preferRelativeResize="0"/>
                  </pic:nvPicPr>
                  <pic:blipFill>
                    <a:blip r:embed="rId9"/>
                    <a:srcRect b="0" l="0" r="0" t="0"/>
                    <a:stretch>
                      <a:fillRect/>
                    </a:stretch>
                  </pic:blipFill>
                  <pic:spPr>
                    <a:xfrm>
                      <a:off x="0" y="0"/>
                      <a:ext cx="2406650" cy="1701800"/>
                    </a:xfrm>
                    <a:prstGeom prst="rect"/>
                    <a:ln/>
                  </pic:spPr>
                </pic:pic>
              </a:graphicData>
            </a:graphic>
          </wp:anchor>
        </w:drawing>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0" w:line="276" w:lineRule="auto"/>
        <w:ind w:left="720" w:firstLine="0"/>
        <w:jc w:val="both"/>
        <w:rPr>
          <w:b w:val="1"/>
          <w:bCs w:val="1"/>
          <w:color w:val="000000"/>
          <w:sz w:val="24"/>
          <w:szCs w:val="24"/>
          <w:u w:val="single"/>
        </w:rPr>
      </w:pPr>
      <w:r w:rsidDel="00000000" w:rsidR="00000000" w:rsidRPr="00000000">
        <w:rPr>
          <w:b w:val="1"/>
          <w:bCs w:val="1"/>
          <w:sz w:val="24"/>
          <w:szCs w:val="24"/>
          <w:rtl w:val="0"/>
        </w:rPr>
        <w:t xml:space="preserve">Sofitel Xian On Renmin Square </w:t>
      </w:r>
      <w:r w:rsidDel="00000000" w:rsidR="00000000" w:rsidRPr="00000000">
        <w:rPr>
          <w:sz w:val="24"/>
          <w:szCs w:val="24"/>
          <w:rtl w:val="0"/>
        </w:rPr>
        <w:t xml:space="preserve">é um elegante hotel no centro histórico de Xi’an, próximo às muralhas antigas. Dispõe de quartos amplos e sofisticados, restaurantes de culinária internacional, spa, piscina e academia.</w:t>
      </w: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0" w:line="360" w:lineRule="auto"/>
        <w:rPr>
          <w:sz w:val="24"/>
          <w:szCs w:val="24"/>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0" w:line="360" w:lineRule="auto"/>
        <w:rPr>
          <w:sz w:val="24"/>
          <w:szCs w:val="24"/>
        </w:rPr>
      </w:pP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0" w:line="360" w:lineRule="auto"/>
        <w:rPr>
          <w:sz w:val="24"/>
          <w:szCs w:val="24"/>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0" w:line="360" w:lineRule="auto"/>
        <w:rPr>
          <w:sz w:val="24"/>
          <w:szCs w:val="24"/>
        </w:rPr>
      </w:pP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0" w:line="276" w:lineRule="auto"/>
        <w:jc w:val="both"/>
        <w:rPr>
          <w:b w:val="1"/>
          <w:bCs w:val="1"/>
          <w:color w:val="000000"/>
          <w:sz w:val="24"/>
          <w:szCs w:val="24"/>
          <w:u w:val="single"/>
        </w:rPr>
      </w:pPr>
      <w:r w:rsidDel="00000000" w:rsidR="00000000" w:rsidRPr="00000000">
        <w:rPr>
          <w:b w:val="1"/>
          <w:bCs w:val="1"/>
          <w:sz w:val="24"/>
          <w:szCs w:val="24"/>
          <w:rtl w:val="0"/>
        </w:rPr>
        <w:t xml:space="preserve">Tibet Hotel Chengdu</w:t>
      </w:r>
      <w:r w:rsidDel="00000000" w:rsidR="00000000" w:rsidRPr="00000000">
        <w:rPr>
          <w:sz w:val="24"/>
          <w:szCs w:val="24"/>
          <w:rtl w:val="0"/>
        </w:rPr>
        <w:t xml:space="preserve"> é um hotel tradicional com toques culturais tibetanos, localizado em uma área central de Chengdu. Oferece quartos confortáveis, restaurantes, spa, academia e fácil acesso às principais atrações da cidade.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-157476</wp:posOffset>
            </wp:positionH>
            <wp:positionV relativeFrom="paragraph">
              <wp:posOffset>9525</wp:posOffset>
            </wp:positionV>
            <wp:extent cx="2494915" cy="1764030"/>
            <wp:effectExtent b="0" l="0" r="0" t="0"/>
            <wp:wrapSquare wrapText="bothSides" distB="0" distT="0" distL="114300" distR="114300"/>
            <wp:docPr id="10" name="image6.jpg"/>
            <a:graphic>
              <a:graphicData uri="http://schemas.openxmlformats.org/drawingml/2006/picture">
                <pic:pic>
                  <pic:nvPicPr>
                    <pic:cNvPr id="0" name="image6.jpg"/>
                    <pic:cNvPicPr preferRelativeResize="0"/>
                  </pic:nvPicPr>
                  <pic:blipFill>
                    <a:blip r:embed="rId10"/>
                    <a:srcRect b="0" l="0" r="0" t="0"/>
                    <a:stretch>
                      <a:fillRect/>
                    </a:stretch>
                  </pic:blipFill>
                  <pic:spPr>
                    <a:xfrm>
                      <a:off x="0" y="0"/>
                      <a:ext cx="2494915" cy="1764030"/>
                    </a:xfrm>
                    <a:prstGeom prst="rect"/>
                    <a:ln/>
                  </pic:spPr>
                </pic:pic>
              </a:graphicData>
            </a:graphic>
          </wp:anchor>
        </w:drawing>
      </w:r>
    </w:p>
    <w:p w:rsidR="00000000" w:rsidDel="00000000" w:rsidP="00000000" w:rsidRDefault="00000000" w:rsidRPr="00000000" w14:paraId="000000CB">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CE">
      <w:pPr>
        <w:jc w:val="center"/>
        <w:rPr>
          <w:b w:val="1"/>
          <w:bCs w:val="1"/>
          <w:sz w:val="24"/>
          <w:szCs w:val="24"/>
        </w:rPr>
      </w:pP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0" w:line="276" w:lineRule="auto"/>
        <w:ind w:left="720" w:firstLine="0"/>
        <w:jc w:val="both"/>
        <w:rPr>
          <w:b w:val="1"/>
          <w:bCs w:val="1"/>
          <w:color w:val="000000"/>
          <w:sz w:val="24"/>
          <w:szCs w:val="24"/>
          <w:u w:val="single"/>
        </w:rPr>
      </w:pP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0" w:line="276" w:lineRule="auto"/>
        <w:ind w:left="720" w:firstLine="0"/>
        <w:jc w:val="both"/>
        <w:rPr>
          <w:b w:val="1"/>
          <w:bCs w:val="1"/>
          <w:color w:val="000000"/>
          <w:sz w:val="24"/>
          <w:szCs w:val="24"/>
          <w:u w:val="single"/>
        </w:rPr>
      </w:pPr>
      <w:r w:rsidDel="00000000" w:rsidR="00000000" w:rsidRPr="00000000">
        <w:rPr>
          <w:b w:val="1"/>
          <w:bCs w:val="1"/>
          <w:sz w:val="24"/>
          <w:szCs w:val="24"/>
          <w:rtl w:val="0"/>
        </w:rPr>
        <w:t xml:space="preserve">Sheraton Guilin Hotel</w:t>
      </w:r>
      <w:r w:rsidDel="00000000" w:rsidR="00000000" w:rsidRPr="00000000">
        <w:rPr>
          <w:sz w:val="24"/>
          <w:szCs w:val="24"/>
          <w:rtl w:val="0"/>
        </w:rPr>
        <w:t xml:space="preserve"> é um hotel situado às margens do rio Li, no centro de Guilin. Dispõe de quartos elegantes, piscina ao ar livre, academia, restaurantes e serviços completos para uma estadia agradável.</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-117472</wp:posOffset>
            </wp:positionH>
            <wp:positionV relativeFrom="paragraph">
              <wp:posOffset>0</wp:posOffset>
            </wp:positionV>
            <wp:extent cx="2402205" cy="1697990"/>
            <wp:effectExtent b="0" l="0" r="0" t="0"/>
            <wp:wrapSquare wrapText="bothSides" distB="0" distT="0" distL="114300" distR="114300"/>
            <wp:docPr id="4"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2402205" cy="1697990"/>
                    </a:xfrm>
                    <a:prstGeom prst="rect"/>
                    <a:ln/>
                  </pic:spPr>
                </pic:pic>
              </a:graphicData>
            </a:graphic>
          </wp:anchor>
        </w:drawing>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0" w:line="276" w:lineRule="auto"/>
        <w:ind w:left="720" w:firstLine="0"/>
        <w:jc w:val="both"/>
        <w:rPr>
          <w:b w:val="1"/>
          <w:bCs w:val="1"/>
          <w:color w:val="000000"/>
          <w:sz w:val="24"/>
          <w:szCs w:val="24"/>
          <w:u w:val="single"/>
        </w:rPr>
      </w:pPr>
      <w:r w:rsidDel="00000000" w:rsidR="00000000" w:rsidRPr="00000000">
        <w:rPr>
          <w:b w:val="1"/>
          <w:bCs w:val="1"/>
          <w:sz w:val="24"/>
          <w:szCs w:val="24"/>
          <w:rtl w:val="0"/>
        </w:rPr>
        <w:t xml:space="preserve">Sulv Lianhua Hotel</w:t>
      </w:r>
      <w:r w:rsidDel="00000000" w:rsidR="00000000" w:rsidRPr="00000000">
        <w:rPr>
          <w:sz w:val="24"/>
          <w:szCs w:val="24"/>
          <w:rtl w:val="0"/>
        </w:rPr>
        <w:t xml:space="preserve"> é um hotel confortável e bem localizado, oferecendo quartos modernos, restaurante e serviços essenciais, ideal para uma estadia prática com fácil acesso às principais áreas da cidade.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-113662</wp:posOffset>
            </wp:positionH>
            <wp:positionV relativeFrom="paragraph">
              <wp:posOffset>1905</wp:posOffset>
            </wp:positionV>
            <wp:extent cx="2400935" cy="1697990"/>
            <wp:effectExtent b="0" l="0" r="0" t="0"/>
            <wp:wrapSquare wrapText="bothSides" distB="0" distT="0" distL="114300" distR="114300"/>
            <wp:docPr id="5"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2400935" cy="1697990"/>
                    </a:xfrm>
                    <a:prstGeom prst="rect"/>
                    <a:ln/>
                  </pic:spPr>
                </pic:pic>
              </a:graphicData>
            </a:graphic>
          </wp:anchor>
        </w:drawing>
      </w:r>
    </w:p>
    <w:p w:rsidR="00000000" w:rsidDel="00000000" w:rsidP="00000000" w:rsidRDefault="00000000" w:rsidRPr="00000000" w14:paraId="000000D8">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-113310</wp:posOffset>
            </wp:positionH>
            <wp:positionV relativeFrom="paragraph">
              <wp:posOffset>211055</wp:posOffset>
            </wp:positionV>
            <wp:extent cx="2406037" cy="1701165"/>
            <wp:effectExtent b="0" l="0" r="0" t="0"/>
            <wp:wrapSquare wrapText="bothSides" distB="0" distT="0" distL="114300" distR="114300"/>
            <wp:docPr id="2" name="image8.jpg"/>
            <a:graphic>
              <a:graphicData uri="http://schemas.openxmlformats.org/drawingml/2006/picture">
                <pic:pic>
                  <pic:nvPicPr>
                    <pic:cNvPr id="0" name="image8.jpg"/>
                    <pic:cNvPicPr preferRelativeResize="0"/>
                  </pic:nvPicPr>
                  <pic:blipFill>
                    <a:blip r:embed="rId13"/>
                    <a:srcRect b="0" l="0" r="0" t="0"/>
                    <a:stretch>
                      <a:fillRect/>
                    </a:stretch>
                  </pic:blipFill>
                  <pic:spPr>
                    <a:xfrm>
                      <a:off x="0" y="0"/>
                      <a:ext cx="2406037" cy="1701165"/>
                    </a:xfrm>
                    <a:prstGeom prst="rect"/>
                    <a:ln/>
                  </pic:spPr>
                </pic:pic>
              </a:graphicData>
            </a:graphic>
          </wp:anchor>
        </w:drawing>
      </w:r>
    </w:p>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0" w:line="276" w:lineRule="auto"/>
        <w:ind w:left="720" w:firstLine="0"/>
        <w:jc w:val="both"/>
        <w:rPr>
          <w:b w:val="1"/>
          <w:bCs w:val="1"/>
          <w:color w:val="000000"/>
          <w:sz w:val="24"/>
          <w:szCs w:val="24"/>
          <w:u w:val="single"/>
        </w:rPr>
      </w:pPr>
      <w:r w:rsidDel="00000000" w:rsidR="00000000" w:rsidRPr="00000000">
        <w:rPr>
          <w:b w:val="1"/>
          <w:bCs w:val="1"/>
          <w:sz w:val="24"/>
          <w:szCs w:val="24"/>
          <w:rtl w:val="0"/>
        </w:rPr>
        <w:t xml:space="preserve">Howard Johnson Neodalle Resort Zhangjiajie </w:t>
      </w:r>
      <w:r w:rsidDel="00000000" w:rsidR="00000000" w:rsidRPr="00000000">
        <w:rPr>
          <w:sz w:val="24"/>
          <w:szCs w:val="24"/>
          <w:rtl w:val="0"/>
        </w:rPr>
        <w:t xml:space="preserve">é um moderno hotel próximo ao Parque Nacional de Wulingyuan. Oferece quartos espaçosos, restaurante, academia, piscina e ambiente ideal para descansar após os passeios pela região.</w:t>
      </w: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0" w:line="360" w:lineRule="auto"/>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-157476</wp:posOffset>
            </wp:positionH>
            <wp:positionV relativeFrom="paragraph">
              <wp:posOffset>286385</wp:posOffset>
            </wp:positionV>
            <wp:extent cx="2494915" cy="1763395"/>
            <wp:effectExtent b="0" l="0" r="0" t="0"/>
            <wp:wrapSquare wrapText="bothSides" distB="0" distT="0" distL="114300" distR="114300"/>
            <wp:docPr id="11" name="image3.jpg"/>
            <a:graphic>
              <a:graphicData uri="http://schemas.openxmlformats.org/drawingml/2006/picture">
                <pic:pic>
                  <pic:nvPicPr>
                    <pic:cNvPr id="0" name="image3.jpg"/>
                    <pic:cNvPicPr preferRelativeResize="0"/>
                  </pic:nvPicPr>
                  <pic:blipFill>
                    <a:blip r:embed="rId14"/>
                    <a:srcRect b="0" l="0" r="0" t="0"/>
                    <a:stretch>
                      <a:fillRect/>
                    </a:stretch>
                  </pic:blipFill>
                  <pic:spPr>
                    <a:xfrm>
                      <a:off x="0" y="0"/>
                      <a:ext cx="2494915" cy="1763395"/>
                    </a:xfrm>
                    <a:prstGeom prst="rect"/>
                    <a:ln/>
                  </pic:spPr>
                </pic:pic>
              </a:graphicData>
            </a:graphic>
          </wp:anchor>
        </w:drawing>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0" w:line="276" w:lineRule="auto"/>
        <w:jc w:val="both"/>
        <w:rPr>
          <w:sz w:val="24"/>
          <w:szCs w:val="24"/>
        </w:rPr>
      </w:pPr>
      <w:r w:rsidDel="00000000" w:rsidR="00000000" w:rsidRPr="00000000">
        <w:rPr>
          <w:b w:val="1"/>
          <w:bCs w:val="1"/>
          <w:sz w:val="24"/>
          <w:szCs w:val="24"/>
          <w:rtl w:val="0"/>
        </w:rPr>
        <w:t xml:space="preserve">Amara Signature Shanghai</w:t>
      </w:r>
      <w:r w:rsidDel="00000000" w:rsidR="00000000" w:rsidRPr="00000000">
        <w:rPr>
          <w:sz w:val="24"/>
          <w:szCs w:val="24"/>
          <w:rtl w:val="0"/>
        </w:rPr>
        <w:t xml:space="preserve"> é um hotel de estilo contemporâneo, localizado em área estratégica da cidade. Possui quartos modernos e confortáveis, restaurante, academia, piscina e serviços de categoria internacional.</w:t>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0" w:line="276" w:lineRule="auto"/>
        <w:jc w:val="both"/>
        <w:rPr>
          <w:sz w:val="24"/>
          <w:szCs w:val="24"/>
        </w:rPr>
      </w:pP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spacing w:after="0" w:line="276" w:lineRule="auto"/>
        <w:jc w:val="both"/>
        <w:rPr>
          <w:sz w:val="24"/>
          <w:szCs w:val="24"/>
        </w:rPr>
      </w:pPr>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spacing w:after="0" w:line="276" w:lineRule="auto"/>
        <w:jc w:val="both"/>
        <w:rPr>
          <w:sz w:val="24"/>
          <w:szCs w:val="24"/>
        </w:rPr>
      </w:pPr>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spacing w:after="0" w:line="276" w:lineRule="auto"/>
        <w:jc w:val="both"/>
        <w:rPr>
          <w:sz w:val="24"/>
          <w:szCs w:val="24"/>
        </w:rPr>
      </w:pPr>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spacing w:after="0" w:line="276" w:lineRule="auto"/>
        <w:jc w:val="both"/>
        <w:rPr>
          <w:sz w:val="24"/>
          <w:szCs w:val="24"/>
        </w:rPr>
      </w:pP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after="0" w:line="276" w:lineRule="auto"/>
        <w:jc w:val="both"/>
        <w:rPr>
          <w:b w:val="1"/>
          <w:bCs w:val="1"/>
          <w:color w:val="000000"/>
          <w:sz w:val="24"/>
          <w:szCs w:val="24"/>
          <w:u w:val="single"/>
        </w:rPr>
      </w:pP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spacing w:after="0" w:line="360" w:lineRule="auto"/>
        <w:rPr>
          <w:sz w:val="24"/>
          <w:szCs w:val="24"/>
        </w:rPr>
      </w:pPr>
      <w:r w:rsidDel="00000000" w:rsidR="00000000" w:rsidRPr="00000000">
        <w:rPr>
          <w:rtl w:val="0"/>
        </w:rPr>
      </w:r>
    </w:p>
    <w:p w:rsidR="00000000" w:rsidDel="00000000" w:rsidP="00000000" w:rsidRDefault="00000000" w:rsidRPr="00000000" w14:paraId="000000EB">
      <w:pPr>
        <w:jc w:val="both"/>
        <w:rPr/>
      </w:pPr>
      <w:r w:rsidDel="00000000" w:rsidR="00000000" w:rsidRPr="00000000">
        <w:rPr>
          <w:b w:val="1"/>
          <w:bCs w:val="1"/>
          <w:sz w:val="24"/>
          <w:szCs w:val="24"/>
          <w:rtl w:val="0"/>
        </w:rPr>
        <w:t xml:space="preserve">Regal Kowloon Hotel</w:t>
      </w:r>
      <w:r w:rsidDel="00000000" w:rsidR="00000000" w:rsidRPr="00000000">
        <w:rPr>
          <w:sz w:val="24"/>
          <w:szCs w:val="24"/>
          <w:rtl w:val="0"/>
        </w:rPr>
        <w:t xml:space="preserve"> é um hotel bem localizado em Tsim Sha Tsui, próximo ao calçadão da baía e a centros comerciais. Oferece quartos confortáveis, restaurantes, academia e serviços completos para uma estadia prática em Hong Kong.</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-156206</wp:posOffset>
            </wp:positionH>
            <wp:positionV relativeFrom="paragraph">
              <wp:posOffset>4445</wp:posOffset>
            </wp:positionV>
            <wp:extent cx="2493010" cy="1762760"/>
            <wp:effectExtent b="0" l="0" r="0" t="0"/>
            <wp:wrapSquare wrapText="bothSides" distB="0" distT="0" distL="114300" distR="114300"/>
            <wp:docPr id="6" name="image7.jpg"/>
            <a:graphic>
              <a:graphicData uri="http://schemas.openxmlformats.org/drawingml/2006/picture">
                <pic:pic>
                  <pic:nvPicPr>
                    <pic:cNvPr id="0" name="image7.jpg"/>
                    <pic:cNvPicPr preferRelativeResize="0"/>
                  </pic:nvPicPr>
                  <pic:blipFill>
                    <a:blip r:embed="rId15"/>
                    <a:srcRect b="0" l="0" r="0" t="0"/>
                    <a:stretch>
                      <a:fillRect/>
                    </a:stretch>
                  </pic:blipFill>
                  <pic:spPr>
                    <a:xfrm>
                      <a:off x="0" y="0"/>
                      <a:ext cx="2493010" cy="1762760"/>
                    </a:xfrm>
                    <a:prstGeom prst="rect"/>
                    <a:ln/>
                  </pic:spPr>
                </pic:pic>
              </a:graphicData>
            </a:graphic>
          </wp:anchor>
        </w:drawing>
      </w:r>
    </w:p>
    <w:p w:rsidR="00000000" w:rsidDel="00000000" w:rsidP="00000000" w:rsidRDefault="00000000" w:rsidRPr="00000000" w14:paraId="000000EC">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ED">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EE">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EF">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F0">
      <w:pPr>
        <w:pBdr>
          <w:top w:space="0" w:sz="0" w:val="nil"/>
          <w:left w:space="0" w:sz="0" w:val="nil"/>
          <w:bottom w:space="0" w:sz="0" w:val="nil"/>
          <w:right w:space="0" w:sz="0" w:val="nil"/>
          <w:between w:space="0" w:sz="0" w:val="nil"/>
        </w:pBdr>
        <w:spacing w:after="0" w:line="276" w:lineRule="auto"/>
        <w:jc w:val="both"/>
        <w:rPr/>
      </w:pP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0" w:line="276" w:lineRule="auto"/>
        <w:jc w:val="both"/>
        <w:rPr/>
      </w:pP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0" w:line="276" w:lineRule="auto"/>
        <w:jc w:val="both"/>
        <w:rPr/>
      </w:pP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after="0" w:line="276" w:lineRule="auto"/>
        <w:jc w:val="both"/>
        <w:rPr/>
      </w:pP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after="0" w:line="276" w:lineRule="auto"/>
        <w:jc w:val="both"/>
        <w:rPr/>
      </w:pP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after="0" w:line="276" w:lineRule="auto"/>
        <w:jc w:val="both"/>
        <w:rPr/>
      </w:pP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after="0" w:line="276" w:lineRule="auto"/>
        <w:jc w:val="both"/>
        <w:rPr/>
      </w:pP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after="0" w:line="276" w:lineRule="auto"/>
        <w:jc w:val="both"/>
        <w:rPr/>
      </w:pP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after="0" w:line="276" w:lineRule="auto"/>
        <w:jc w:val="both"/>
        <w:rPr/>
      </w:pPr>
      <w:r w:rsidDel="00000000" w:rsidR="00000000" w:rsidRPr="00000000">
        <w:rPr>
          <w:rtl w:val="0"/>
        </w:rPr>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after="0" w:line="276" w:lineRule="auto"/>
        <w:jc w:val="both"/>
        <w:rPr/>
      </w:pPr>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after="0" w:line="276" w:lineRule="auto"/>
        <w:jc w:val="both"/>
        <w:rPr/>
      </w:pPr>
      <w:r w:rsidDel="00000000" w:rsidR="00000000" w:rsidRPr="00000000">
        <w:rPr>
          <w:rtl w:val="0"/>
        </w:rPr>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after="0" w:line="276" w:lineRule="auto"/>
        <w:jc w:val="both"/>
        <w:rPr/>
      </w:pP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0" w:line="276" w:lineRule="auto"/>
        <w:jc w:val="both"/>
        <w:rPr/>
      </w:pPr>
      <w:r w:rsidDel="00000000" w:rsidR="00000000" w:rsidRPr="00000000">
        <w:rPr>
          <w:rtl w:val="0"/>
        </w:rPr>
      </w:r>
    </w:p>
    <w:p w:rsidR="00000000" w:rsidDel="00000000" w:rsidP="00000000" w:rsidRDefault="00000000" w:rsidRPr="00000000" w14:paraId="000000FD">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FE">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FF">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100">
      <w:pPr>
        <w:spacing w:after="0" w:line="276" w:lineRule="auto"/>
        <w:jc w:val="center"/>
        <w:rPr>
          <w:b w:val="1"/>
          <w:bCs w:val="1"/>
          <w:sz w:val="24"/>
          <w:szCs w:val="24"/>
        </w:rPr>
      </w:pPr>
      <w:r w:rsidDel="00000000" w:rsidR="00000000" w:rsidRPr="00000000">
        <w:rPr>
          <w:b w:val="1"/>
          <w:bCs w:val="1"/>
          <w:sz w:val="24"/>
          <w:szCs w:val="24"/>
          <w:rtl w:val="0"/>
        </w:rPr>
        <w:t xml:space="preserve">INFORMAÇÕES</w:t>
      </w:r>
    </w:p>
    <w:p w:rsidR="00000000" w:rsidDel="00000000" w:rsidP="00000000" w:rsidRDefault="00000000" w:rsidRPr="00000000" w14:paraId="00000101">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102">
      <w:pPr>
        <w:spacing w:after="0" w:line="276" w:lineRule="auto"/>
        <w:rPr>
          <w:b w:val="1"/>
          <w:bCs w:val="1"/>
          <w:sz w:val="24"/>
          <w:szCs w:val="24"/>
        </w:rPr>
      </w:pPr>
      <w:r w:rsidDel="00000000" w:rsidR="00000000" w:rsidRPr="00000000">
        <w:rPr>
          <w:b w:val="1"/>
          <w:bCs w:val="1"/>
          <w:sz w:val="24"/>
          <w:szCs w:val="24"/>
          <w:rtl w:val="0"/>
        </w:rPr>
        <w:t xml:space="preserve">INCLUI</w:t>
      </w:r>
    </w:p>
    <w:p w:rsidR="00000000" w:rsidDel="00000000" w:rsidP="00000000" w:rsidRDefault="00000000" w:rsidRPr="00000000" w14:paraId="00000103">
      <w:pPr>
        <w:spacing w:after="0" w:line="276" w:lineRule="auto"/>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104">
      <w:pPr>
        <w:spacing w:after="0" w:line="276" w:lineRule="auto"/>
        <w:rPr>
          <w:b w:val="1"/>
          <w:bCs w:val="1"/>
          <w:sz w:val="24"/>
          <w:szCs w:val="24"/>
        </w:rPr>
      </w:pPr>
      <w:r w:rsidDel="00000000" w:rsidR="00000000" w:rsidRPr="00000000">
        <w:rPr>
          <w:b w:val="1"/>
          <w:bCs w:val="1"/>
          <w:sz w:val="24"/>
          <w:szCs w:val="24"/>
          <w:rtl w:val="0"/>
        </w:rPr>
        <w:t xml:space="preserve">       CHINA</w:t>
      </w:r>
    </w:p>
    <w:p w:rsidR="00000000" w:rsidDel="00000000" w:rsidP="00000000" w:rsidRDefault="00000000" w:rsidRPr="00000000" w14:paraId="00000105">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15 noites de hospedagem nos hotéis indicados ou similares.</w:t>
      </w:r>
    </w:p>
    <w:p w:rsidR="00000000" w:rsidDel="00000000" w:rsidP="00000000" w:rsidRDefault="00000000" w:rsidRPr="00000000" w14:paraId="00000106">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Café da manhã diário no hotel.</w:t>
      </w:r>
    </w:p>
    <w:p w:rsidR="00000000" w:rsidDel="00000000" w:rsidP="00000000" w:rsidRDefault="00000000" w:rsidRPr="00000000" w14:paraId="00000107">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8 almoços em restaurante local com uma bebida (refrigerante, água mineral, cerveja local) por pessoa, por refeição.</w:t>
      </w:r>
    </w:p>
    <w:p w:rsidR="00000000" w:rsidDel="00000000" w:rsidP="00000000" w:rsidRDefault="00000000" w:rsidRPr="00000000" w14:paraId="00000108">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Jantar de boas-vindas em restaurante local, com uma bebida (refrigerante, água mineral, cerveja local) por pessoa, por refeição. </w:t>
      </w:r>
    </w:p>
    <w:p w:rsidR="00000000" w:rsidDel="00000000" w:rsidP="00000000" w:rsidRDefault="00000000" w:rsidRPr="00000000" w14:paraId="00000109">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Guia turístico local em espanhol nos horários especificados no roteiro.</w:t>
      </w:r>
    </w:p>
    <w:p w:rsidR="00000000" w:rsidDel="00000000" w:rsidP="00000000" w:rsidRDefault="00000000" w:rsidRPr="00000000" w14:paraId="0000010A">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bookmarkStart w:colFirst="0" w:colLast="0" w:name="_heading=h.wsrf3n7nmyfs" w:id="6"/>
      <w:bookmarkEnd w:id="6"/>
      <w:r w:rsidDel="00000000" w:rsidR="00000000" w:rsidRPr="00000000">
        <w:rPr>
          <w:color w:val="000000"/>
          <w:sz w:val="24"/>
          <w:szCs w:val="24"/>
          <w:rtl w:val="0"/>
        </w:rPr>
        <w:t xml:space="preserve">Traslados conforme especificado no roteiro em veículo com ar-condicionado.</w:t>
      </w:r>
    </w:p>
    <w:p w:rsidR="00000000" w:rsidDel="00000000" w:rsidP="00000000" w:rsidRDefault="00000000" w:rsidRPr="00000000" w14:paraId="0000010B">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highlight w:val="white"/>
        </w:rPr>
      </w:pPr>
      <w:bookmarkStart w:colFirst="0" w:colLast="0" w:name="_heading=h.ru8zxd24vdtt" w:id="7"/>
      <w:bookmarkEnd w:id="7"/>
      <w:r w:rsidDel="00000000" w:rsidR="00000000" w:rsidRPr="00000000">
        <w:rPr>
          <w:color w:val="000000"/>
          <w:sz w:val="24"/>
          <w:szCs w:val="24"/>
          <w:highlight w:val="white"/>
          <w:rtl w:val="0"/>
        </w:rPr>
        <w:t xml:space="preserve">Ingressos para as atrações mencionadas no roteiro.</w:t>
      </w:r>
    </w:p>
    <w:p w:rsidR="00000000" w:rsidDel="00000000" w:rsidP="00000000" w:rsidRDefault="00000000" w:rsidRPr="00000000" w14:paraId="0000010C">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Passagens de trem-bala de Pequim para </w:t>
      </w:r>
      <w:r w:rsidDel="00000000" w:rsidR="00000000" w:rsidRPr="00000000">
        <w:rPr>
          <w:sz w:val="24"/>
          <w:szCs w:val="24"/>
          <w:rtl w:val="0"/>
        </w:rPr>
        <w:t xml:space="preserve">Xi’an, de Xi’an para Chengdu, de Chengdu para Guilin e Guilin para </w:t>
      </w:r>
      <w:r w:rsidDel="00000000" w:rsidR="00000000" w:rsidRPr="00000000">
        <w:rPr>
          <w:color w:val="001d35"/>
          <w:sz w:val="24"/>
          <w:szCs w:val="24"/>
          <w:highlight w:val="white"/>
          <w:rtl w:val="0"/>
        </w:rPr>
        <w:t xml:space="preserve">Fenghuang</w:t>
      </w:r>
      <w:r w:rsidDel="00000000" w:rsidR="00000000" w:rsidRPr="00000000">
        <w:rPr>
          <w:rFonts w:ascii="Arial" w:cs="Arial" w:eastAsia="Arial" w:hAnsi="Arial"/>
          <w:color w:val="001d35"/>
          <w:highlight w:val="white"/>
          <w:rtl w:val="0"/>
        </w:rPr>
        <w:t xml:space="preserve">.</w:t>
      </w:r>
      <w:r w:rsidDel="00000000" w:rsidR="00000000" w:rsidRPr="00000000">
        <w:rPr>
          <w:rtl w:val="0"/>
        </w:rPr>
      </w:r>
    </w:p>
    <w:p w:rsidR="00000000" w:rsidDel="00000000" w:rsidP="00000000" w:rsidRDefault="00000000" w:rsidRPr="00000000" w14:paraId="0000010D">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u w:val="single"/>
        </w:rPr>
      </w:pPr>
      <w:r w:rsidDel="00000000" w:rsidR="00000000" w:rsidRPr="00000000">
        <w:rPr>
          <w:color w:val="000000"/>
          <w:sz w:val="24"/>
          <w:szCs w:val="24"/>
          <w:highlight w:val="white"/>
          <w:rtl w:val="0"/>
        </w:rPr>
        <w:t xml:space="preserve">Passagens aéreas domésticas de Zhangjiajie para Xangai com 20kg de bagagem despachada.</w:t>
      </w:r>
      <w:r w:rsidDel="00000000" w:rsidR="00000000" w:rsidRPr="00000000">
        <w:rPr>
          <w:rtl w:val="0"/>
        </w:rPr>
      </w:r>
    </w:p>
    <w:p w:rsidR="00000000" w:rsidDel="00000000" w:rsidP="00000000" w:rsidRDefault="00000000" w:rsidRPr="00000000" w14:paraId="0000010E">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b w:val="1"/>
          <w:bCs w:val="1"/>
          <w:color w:val="000000"/>
          <w:sz w:val="24"/>
          <w:szCs w:val="24"/>
          <w:u w:val="single"/>
        </w:rPr>
      </w:pPr>
      <w:r w:rsidDel="00000000" w:rsidR="00000000" w:rsidRPr="00000000">
        <w:rPr>
          <w:b w:val="1"/>
          <w:bCs w:val="1"/>
          <w:color w:val="000000"/>
          <w:sz w:val="24"/>
          <w:szCs w:val="24"/>
          <w:u w:val="single"/>
          <w:rtl w:val="0"/>
        </w:rPr>
        <w:t xml:space="preserve">ACOMPANHAMENTO DA JAPA DA VSTOURS (MÍNIMO DE 10 PAX).</w:t>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0" w:line="276" w:lineRule="auto"/>
        <w:jc w:val="both"/>
        <w:rPr>
          <w:b w:val="1"/>
          <w:bCs w:val="1"/>
          <w:color w:val="000000"/>
          <w:sz w:val="24"/>
          <w:szCs w:val="24"/>
          <w:u w:val="single"/>
        </w:rPr>
      </w:pPr>
      <w:r w:rsidDel="00000000" w:rsidR="00000000" w:rsidRPr="00000000">
        <w:rPr>
          <w:rtl w:val="0"/>
        </w:rPr>
      </w:r>
    </w:p>
    <w:p w:rsidR="00000000" w:rsidDel="00000000" w:rsidP="00000000" w:rsidRDefault="00000000" w:rsidRPr="00000000" w14:paraId="00000110">
      <w:pPr>
        <w:numPr>
          <w:ilvl w:val="0"/>
          <w:numId w:val="8"/>
        </w:numPr>
        <w:pBdr>
          <w:top w:space="0" w:sz="0" w:val="nil"/>
          <w:left w:space="0" w:sz="0" w:val="nil"/>
          <w:bottom w:space="0" w:sz="0" w:val="nil"/>
          <w:right w:space="0" w:sz="0" w:val="nil"/>
          <w:between w:space="0" w:sz="0" w:val="nil"/>
        </w:pBdr>
        <w:spacing w:after="0" w:line="276" w:lineRule="auto"/>
        <w:ind w:left="720" w:hanging="360"/>
        <w:rPr>
          <w:b w:val="1"/>
          <w:bCs w:val="1"/>
          <w:color w:val="000000"/>
          <w:sz w:val="24"/>
          <w:szCs w:val="24"/>
        </w:rPr>
      </w:pPr>
      <w:r w:rsidDel="00000000" w:rsidR="00000000" w:rsidRPr="00000000">
        <w:rPr>
          <w:b w:val="1"/>
          <w:bCs w:val="1"/>
          <w:color w:val="000000"/>
          <w:sz w:val="24"/>
          <w:szCs w:val="24"/>
          <w:rtl w:val="0"/>
        </w:rPr>
        <w:t xml:space="preserve">EXTENSÃO HONG KONG</w:t>
      </w:r>
    </w:p>
    <w:p w:rsidR="00000000" w:rsidDel="00000000" w:rsidP="00000000" w:rsidRDefault="00000000" w:rsidRPr="00000000" w14:paraId="00000111">
      <w:pPr>
        <w:numPr>
          <w:ilvl w:val="0"/>
          <w:numId w:val="8"/>
        </w:numPr>
        <w:pBdr>
          <w:top w:space="0" w:sz="0" w:val="nil"/>
          <w:left w:space="0" w:sz="0" w:val="nil"/>
          <w:bottom w:space="0" w:sz="0" w:val="nil"/>
          <w:right w:space="0" w:sz="0" w:val="nil"/>
          <w:between w:space="0" w:sz="0" w:val="nil"/>
        </w:pBdr>
        <w:spacing w:after="0" w:lineRule="auto"/>
        <w:ind w:left="720" w:hanging="360"/>
        <w:rPr>
          <w:color w:val="000000"/>
          <w:sz w:val="24"/>
          <w:szCs w:val="24"/>
        </w:rPr>
      </w:pPr>
      <w:bookmarkStart w:colFirst="0" w:colLast="0" w:name="_heading=h.30j0zll" w:id="8"/>
      <w:bookmarkEnd w:id="8"/>
      <w:r w:rsidDel="00000000" w:rsidR="00000000" w:rsidRPr="00000000">
        <w:rPr>
          <w:color w:val="000000"/>
          <w:sz w:val="24"/>
          <w:szCs w:val="24"/>
          <w:rtl w:val="0"/>
        </w:rPr>
        <w:t xml:space="preserve">2 noites de hospedagem nos hotéis indicados ou similares.</w:t>
      </w:r>
    </w:p>
    <w:p w:rsidR="00000000" w:rsidDel="00000000" w:rsidP="00000000" w:rsidRDefault="00000000" w:rsidRPr="00000000" w14:paraId="00000112">
      <w:pPr>
        <w:numPr>
          <w:ilvl w:val="0"/>
          <w:numId w:val="8"/>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color w:val="000000"/>
          <w:sz w:val="24"/>
          <w:szCs w:val="24"/>
          <w:rtl w:val="0"/>
        </w:rPr>
        <w:t xml:space="preserve">Café da manhã diário no hotel.</w:t>
      </w:r>
    </w:p>
    <w:p w:rsidR="00000000" w:rsidDel="00000000" w:rsidP="00000000" w:rsidRDefault="00000000" w:rsidRPr="00000000" w14:paraId="00000113">
      <w:pPr>
        <w:numPr>
          <w:ilvl w:val="0"/>
          <w:numId w:val="8"/>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color w:val="000000"/>
          <w:sz w:val="24"/>
          <w:szCs w:val="24"/>
          <w:rtl w:val="0"/>
        </w:rPr>
        <w:t xml:space="preserve">Traslados conforme especificado no roteiro</w:t>
      </w:r>
    </w:p>
    <w:p w:rsidR="00000000" w:rsidDel="00000000" w:rsidP="00000000" w:rsidRDefault="00000000" w:rsidRPr="00000000" w14:paraId="00000114">
      <w:pPr>
        <w:numPr>
          <w:ilvl w:val="0"/>
          <w:numId w:val="8"/>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color w:val="000000"/>
          <w:sz w:val="24"/>
          <w:szCs w:val="24"/>
          <w:rtl w:val="0"/>
        </w:rPr>
        <w:t xml:space="preserve">Ingressos para as atrações mencionadas no roteiro.</w:t>
      </w:r>
    </w:p>
    <w:p w:rsidR="00000000" w:rsidDel="00000000" w:rsidP="00000000" w:rsidRDefault="00000000" w:rsidRPr="00000000" w14:paraId="00000115">
      <w:pPr>
        <w:pBdr>
          <w:top w:space="0" w:sz="0" w:val="nil"/>
          <w:left w:space="0" w:sz="0" w:val="nil"/>
          <w:bottom w:space="0" w:sz="0" w:val="nil"/>
          <w:right w:space="0" w:sz="0" w:val="nil"/>
          <w:between w:space="0" w:sz="0" w:val="nil"/>
        </w:pBdr>
        <w:ind w:left="720" w:firstLine="0"/>
        <w:rPr>
          <w:color w:val="000000"/>
          <w:sz w:val="24"/>
          <w:szCs w:val="24"/>
        </w:rPr>
      </w:pPr>
      <w:r w:rsidDel="00000000" w:rsidR="00000000" w:rsidRPr="00000000">
        <w:rPr>
          <w:rtl w:val="0"/>
        </w:rPr>
      </w:r>
    </w:p>
    <w:p w:rsidR="00000000" w:rsidDel="00000000" w:rsidP="00000000" w:rsidRDefault="00000000" w:rsidRPr="00000000" w14:paraId="00000116">
      <w:pPr>
        <w:numPr>
          <w:ilvl w:val="0"/>
          <w:numId w:val="8"/>
        </w:numPr>
        <w:pBdr>
          <w:top w:space="0" w:sz="0" w:val="nil"/>
          <w:left w:space="0" w:sz="0" w:val="nil"/>
          <w:bottom w:space="0" w:sz="0" w:val="nil"/>
          <w:right w:space="0" w:sz="0" w:val="nil"/>
          <w:between w:space="0" w:sz="0" w:val="nil"/>
        </w:pBdr>
        <w:spacing w:after="0" w:line="276" w:lineRule="auto"/>
        <w:ind w:left="720" w:hanging="360"/>
        <w:rPr>
          <w:b w:val="1"/>
          <w:bCs w:val="1"/>
          <w:color w:val="000000"/>
          <w:sz w:val="24"/>
          <w:szCs w:val="24"/>
        </w:rPr>
      </w:pPr>
      <w:r w:rsidDel="00000000" w:rsidR="00000000" w:rsidRPr="00000000">
        <w:rPr>
          <w:b w:val="1"/>
          <w:bCs w:val="1"/>
          <w:color w:val="000000"/>
          <w:sz w:val="24"/>
          <w:szCs w:val="24"/>
          <w:rtl w:val="0"/>
        </w:rPr>
        <w:t xml:space="preserve">PASSEIO DE DIA INTEIRO EM MACAU</w:t>
      </w:r>
    </w:p>
    <w:p w:rsidR="00000000" w:rsidDel="00000000" w:rsidP="00000000" w:rsidRDefault="00000000" w:rsidRPr="00000000" w14:paraId="00000117">
      <w:pPr>
        <w:numPr>
          <w:ilvl w:val="0"/>
          <w:numId w:val="8"/>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color w:val="000000"/>
          <w:sz w:val="24"/>
          <w:szCs w:val="24"/>
          <w:rtl w:val="0"/>
        </w:rPr>
        <w:t xml:space="preserve">Traslados conforme especificado no roteiro</w:t>
      </w:r>
    </w:p>
    <w:p w:rsidR="00000000" w:rsidDel="00000000" w:rsidP="00000000" w:rsidRDefault="00000000" w:rsidRPr="00000000" w14:paraId="00000118">
      <w:pPr>
        <w:numPr>
          <w:ilvl w:val="0"/>
          <w:numId w:val="8"/>
        </w:numPr>
        <w:pBdr>
          <w:top w:space="0" w:sz="0" w:val="nil"/>
          <w:left w:space="0" w:sz="0" w:val="nil"/>
          <w:bottom w:space="0" w:sz="0" w:val="nil"/>
          <w:right w:space="0" w:sz="0" w:val="nil"/>
          <w:between w:space="0" w:sz="0" w:val="nil"/>
        </w:pBdr>
        <w:ind w:left="720" w:hanging="360"/>
        <w:rPr>
          <w:color w:val="000000"/>
          <w:sz w:val="24"/>
          <w:szCs w:val="24"/>
        </w:rPr>
      </w:pPr>
      <w:r w:rsidDel="00000000" w:rsidR="00000000" w:rsidRPr="00000000">
        <w:rPr>
          <w:color w:val="000000"/>
          <w:sz w:val="24"/>
          <w:szCs w:val="24"/>
          <w:rtl w:val="0"/>
        </w:rPr>
        <w:t xml:space="preserve">Ingressos para as atrações mencionadas no roteiro.</w:t>
      </w:r>
    </w:p>
    <w:p w:rsidR="00000000" w:rsidDel="00000000" w:rsidP="00000000" w:rsidRDefault="00000000" w:rsidRPr="00000000" w14:paraId="00000119">
      <w:pPr>
        <w:rPr>
          <w:color w:val="000000"/>
          <w:sz w:val="24"/>
          <w:szCs w:val="24"/>
        </w:rPr>
      </w:pPr>
      <w:r w:rsidDel="00000000" w:rsidR="00000000" w:rsidRPr="00000000">
        <w:rPr>
          <w:rtl w:val="0"/>
        </w:rPr>
      </w:r>
    </w:p>
    <w:p w:rsidR="00000000" w:rsidDel="00000000" w:rsidP="00000000" w:rsidRDefault="00000000" w:rsidRPr="00000000" w14:paraId="0000011A">
      <w:pPr>
        <w:rPr>
          <w:color w:val="000000"/>
          <w:sz w:val="24"/>
          <w:szCs w:val="24"/>
        </w:rPr>
      </w:pPr>
      <w:r w:rsidDel="00000000" w:rsidR="00000000" w:rsidRPr="00000000">
        <w:rPr>
          <w:rtl w:val="0"/>
        </w:rPr>
      </w:r>
    </w:p>
    <w:p w:rsidR="00000000" w:rsidDel="00000000" w:rsidP="00000000" w:rsidRDefault="00000000" w:rsidRPr="00000000" w14:paraId="0000011B">
      <w:pPr>
        <w:rPr>
          <w:color w:val="000000"/>
          <w:sz w:val="24"/>
          <w:szCs w:val="24"/>
        </w:rPr>
      </w:pPr>
      <w:r w:rsidDel="00000000" w:rsidR="00000000" w:rsidRPr="00000000">
        <w:rPr>
          <w:rtl w:val="0"/>
        </w:rPr>
      </w:r>
    </w:p>
    <w:p w:rsidR="00000000" w:rsidDel="00000000" w:rsidP="00000000" w:rsidRDefault="00000000" w:rsidRPr="00000000" w14:paraId="0000011C">
      <w:pPr>
        <w:rPr>
          <w:color w:val="000000"/>
          <w:sz w:val="24"/>
          <w:szCs w:val="24"/>
        </w:rPr>
      </w:pPr>
      <w:r w:rsidDel="00000000" w:rsidR="00000000" w:rsidRPr="00000000">
        <w:rPr>
          <w:rtl w:val="0"/>
        </w:rPr>
      </w:r>
    </w:p>
    <w:p w:rsidR="00000000" w:rsidDel="00000000" w:rsidP="00000000" w:rsidRDefault="00000000" w:rsidRPr="00000000" w14:paraId="0000011D">
      <w:pPr>
        <w:rPr>
          <w:color w:val="000000"/>
          <w:sz w:val="24"/>
          <w:szCs w:val="24"/>
        </w:rPr>
      </w:pPr>
      <w:r w:rsidDel="00000000" w:rsidR="00000000" w:rsidRPr="00000000">
        <w:rPr>
          <w:rtl w:val="0"/>
        </w:rPr>
      </w:r>
    </w:p>
    <w:p w:rsidR="00000000" w:rsidDel="00000000" w:rsidP="00000000" w:rsidRDefault="00000000" w:rsidRPr="00000000" w14:paraId="0000011E">
      <w:pPr>
        <w:rPr>
          <w:color w:val="000000"/>
          <w:sz w:val="24"/>
          <w:szCs w:val="24"/>
          <w:u w:val="single"/>
        </w:rPr>
      </w:pPr>
      <w:r w:rsidDel="00000000" w:rsidR="00000000" w:rsidRPr="00000000">
        <w:rPr>
          <w:rtl w:val="0"/>
        </w:rPr>
      </w:r>
    </w:p>
    <w:p w:rsidR="00000000" w:rsidDel="00000000" w:rsidP="00000000" w:rsidRDefault="00000000" w:rsidRPr="00000000" w14:paraId="0000011F">
      <w:pPr>
        <w:spacing w:after="0" w:line="276" w:lineRule="auto"/>
        <w:rPr>
          <w:b w:val="1"/>
          <w:bCs w:val="1"/>
          <w:sz w:val="24"/>
          <w:szCs w:val="24"/>
        </w:rPr>
      </w:pPr>
      <w:r w:rsidDel="00000000" w:rsidR="00000000" w:rsidRPr="00000000">
        <w:rPr>
          <w:b w:val="1"/>
          <w:bCs w:val="1"/>
          <w:sz w:val="24"/>
          <w:szCs w:val="24"/>
          <w:rtl w:val="0"/>
        </w:rPr>
        <w:t xml:space="preserve">NÃO INCLUI</w:t>
      </w:r>
    </w:p>
    <w:p w:rsidR="00000000" w:rsidDel="00000000" w:rsidP="00000000" w:rsidRDefault="00000000" w:rsidRPr="00000000" w14:paraId="00000120">
      <w:pPr>
        <w:numPr>
          <w:ilvl w:val="0"/>
          <w:numId w:val="7"/>
        </w:numPr>
        <w:pBdr>
          <w:top w:space="0" w:sz="0" w:val="nil"/>
          <w:left w:space="0" w:sz="0" w:val="nil"/>
          <w:bottom w:space="0" w:sz="0" w:val="nil"/>
          <w:right w:space="0" w:sz="0" w:val="nil"/>
          <w:between w:space="0" w:sz="0" w:val="nil"/>
        </w:pBdr>
        <w:spacing w:after="0" w:line="276" w:lineRule="auto"/>
        <w:ind w:left="720" w:hanging="360"/>
        <w:rPr>
          <w:color w:val="000000"/>
          <w:sz w:val="24"/>
          <w:szCs w:val="24"/>
        </w:rPr>
      </w:pPr>
      <w:r w:rsidDel="00000000" w:rsidR="00000000" w:rsidRPr="00000000">
        <w:rPr>
          <w:color w:val="000000"/>
          <w:sz w:val="24"/>
          <w:szCs w:val="24"/>
          <w:rtl w:val="0"/>
        </w:rPr>
        <w:t xml:space="preserve">Despesas de caráter pessoal como bebidas, souvenirs, lavanderia, etc</w:t>
      </w:r>
    </w:p>
    <w:p w:rsidR="00000000" w:rsidDel="00000000" w:rsidP="00000000" w:rsidRDefault="00000000" w:rsidRPr="00000000" w14:paraId="00000121">
      <w:pPr>
        <w:numPr>
          <w:ilvl w:val="0"/>
          <w:numId w:val="7"/>
        </w:numPr>
        <w:pBdr>
          <w:top w:space="0" w:sz="0" w:val="nil"/>
          <w:left w:space="0" w:sz="0" w:val="nil"/>
          <w:bottom w:space="0" w:sz="0" w:val="nil"/>
          <w:right w:space="0" w:sz="0" w:val="nil"/>
          <w:between w:space="0" w:sz="0" w:val="nil"/>
        </w:pBdr>
        <w:spacing w:after="0" w:line="276" w:lineRule="auto"/>
        <w:ind w:left="720" w:hanging="360"/>
        <w:rPr>
          <w:color w:val="000000"/>
          <w:sz w:val="24"/>
          <w:szCs w:val="24"/>
        </w:rPr>
      </w:pPr>
      <w:r w:rsidDel="00000000" w:rsidR="00000000" w:rsidRPr="00000000">
        <w:rPr>
          <w:color w:val="000000"/>
          <w:sz w:val="24"/>
          <w:szCs w:val="24"/>
          <w:rtl w:val="0"/>
        </w:rPr>
        <w:t xml:space="preserve">Voos internacionais.</w:t>
      </w:r>
    </w:p>
    <w:p w:rsidR="00000000" w:rsidDel="00000000" w:rsidP="00000000" w:rsidRDefault="00000000" w:rsidRPr="00000000" w14:paraId="00000122">
      <w:pPr>
        <w:numPr>
          <w:ilvl w:val="0"/>
          <w:numId w:val="7"/>
        </w:numPr>
        <w:pBdr>
          <w:top w:space="0" w:sz="0" w:val="nil"/>
          <w:left w:space="0" w:sz="0" w:val="nil"/>
          <w:bottom w:space="0" w:sz="0" w:val="nil"/>
          <w:right w:space="0" w:sz="0" w:val="nil"/>
          <w:between w:space="0" w:sz="0" w:val="nil"/>
        </w:pBdr>
        <w:spacing w:after="0" w:line="276" w:lineRule="auto"/>
        <w:ind w:left="720" w:hanging="360"/>
        <w:rPr>
          <w:color w:val="000000"/>
          <w:sz w:val="24"/>
          <w:szCs w:val="24"/>
        </w:rPr>
      </w:pPr>
      <w:r w:rsidDel="00000000" w:rsidR="00000000" w:rsidRPr="00000000">
        <w:rPr>
          <w:color w:val="000000"/>
          <w:sz w:val="24"/>
          <w:szCs w:val="24"/>
          <w:rtl w:val="0"/>
        </w:rPr>
        <w:t xml:space="preserve">Passeios opcionais.</w:t>
      </w:r>
    </w:p>
    <w:p w:rsidR="00000000" w:rsidDel="00000000" w:rsidP="00000000" w:rsidRDefault="00000000" w:rsidRPr="00000000" w14:paraId="00000123">
      <w:pPr>
        <w:numPr>
          <w:ilvl w:val="0"/>
          <w:numId w:val="7"/>
        </w:numPr>
        <w:pBdr>
          <w:top w:space="0" w:sz="0" w:val="nil"/>
          <w:left w:space="0" w:sz="0" w:val="nil"/>
          <w:bottom w:space="0" w:sz="0" w:val="nil"/>
          <w:right w:space="0" w:sz="0" w:val="nil"/>
          <w:between w:space="0" w:sz="0" w:val="nil"/>
        </w:pBdr>
        <w:spacing w:after="0" w:line="276" w:lineRule="auto"/>
        <w:ind w:left="720" w:hanging="360"/>
        <w:rPr>
          <w:color w:val="000000"/>
          <w:sz w:val="24"/>
          <w:szCs w:val="24"/>
        </w:rPr>
      </w:pPr>
      <w:r w:rsidDel="00000000" w:rsidR="00000000" w:rsidRPr="00000000">
        <w:rPr>
          <w:color w:val="000000"/>
          <w:sz w:val="24"/>
          <w:szCs w:val="24"/>
          <w:rtl w:val="0"/>
        </w:rPr>
        <w:t xml:space="preserve">Gorjetas ao guia local, motorista e ao staff nos hotéis e restaurantes.</w:t>
      </w:r>
    </w:p>
    <w:p w:rsidR="00000000" w:rsidDel="00000000" w:rsidP="00000000" w:rsidRDefault="00000000" w:rsidRPr="00000000" w14:paraId="00000124">
      <w:pPr>
        <w:numPr>
          <w:ilvl w:val="0"/>
          <w:numId w:val="7"/>
        </w:numPr>
        <w:pBdr>
          <w:top w:space="0" w:sz="0" w:val="nil"/>
          <w:left w:space="0" w:sz="0" w:val="nil"/>
          <w:bottom w:space="0" w:sz="0" w:val="nil"/>
          <w:right w:space="0" w:sz="0" w:val="nil"/>
          <w:between w:space="0" w:sz="0" w:val="nil"/>
        </w:pBdr>
        <w:spacing w:after="0" w:line="276" w:lineRule="auto"/>
        <w:ind w:left="720" w:hanging="360"/>
        <w:rPr>
          <w:color w:val="000000"/>
          <w:sz w:val="24"/>
          <w:szCs w:val="24"/>
        </w:rPr>
      </w:pPr>
      <w:r w:rsidDel="00000000" w:rsidR="00000000" w:rsidRPr="00000000">
        <w:rPr>
          <w:color w:val="000000"/>
          <w:sz w:val="24"/>
          <w:szCs w:val="24"/>
          <w:rtl w:val="0"/>
        </w:rPr>
        <w:t xml:space="preserve">Refeições não mencionadas no roteiro.</w:t>
      </w:r>
    </w:p>
    <w:p w:rsidR="00000000" w:rsidDel="00000000" w:rsidP="00000000" w:rsidRDefault="00000000" w:rsidRPr="00000000" w14:paraId="00000125">
      <w:pPr>
        <w:numPr>
          <w:ilvl w:val="0"/>
          <w:numId w:val="7"/>
        </w:numPr>
        <w:pBdr>
          <w:top w:space="0" w:sz="0" w:val="nil"/>
          <w:left w:space="0" w:sz="0" w:val="nil"/>
          <w:bottom w:space="0" w:sz="0" w:val="nil"/>
          <w:right w:space="0" w:sz="0" w:val="nil"/>
          <w:between w:space="0" w:sz="0" w:val="nil"/>
        </w:pBdr>
        <w:spacing w:after="0" w:line="276" w:lineRule="auto"/>
        <w:ind w:left="720" w:hanging="360"/>
        <w:rPr>
          <w:color w:val="000000"/>
          <w:sz w:val="24"/>
          <w:szCs w:val="24"/>
        </w:rPr>
      </w:pPr>
      <w:r w:rsidDel="00000000" w:rsidR="00000000" w:rsidRPr="00000000">
        <w:rPr>
          <w:color w:val="000000"/>
          <w:sz w:val="24"/>
          <w:szCs w:val="24"/>
          <w:rtl w:val="0"/>
        </w:rPr>
        <w:t xml:space="preserve">Bagageiros nos aeroportos e hotéis (entrada e saída).</w:t>
      </w:r>
    </w:p>
    <w:p w:rsidR="00000000" w:rsidDel="00000000" w:rsidP="00000000" w:rsidRDefault="00000000" w:rsidRPr="00000000" w14:paraId="00000126">
      <w:pPr>
        <w:numPr>
          <w:ilvl w:val="0"/>
          <w:numId w:val="7"/>
        </w:numPr>
        <w:pBdr>
          <w:top w:space="0" w:sz="0" w:val="nil"/>
          <w:left w:space="0" w:sz="0" w:val="nil"/>
          <w:bottom w:space="0" w:sz="0" w:val="nil"/>
          <w:right w:space="0" w:sz="0" w:val="nil"/>
          <w:between w:space="0" w:sz="0" w:val="nil"/>
        </w:pBdr>
        <w:spacing w:after="0" w:line="276" w:lineRule="auto"/>
        <w:ind w:left="720" w:hanging="360"/>
        <w:rPr>
          <w:color w:val="000000"/>
          <w:sz w:val="24"/>
          <w:szCs w:val="24"/>
        </w:rPr>
      </w:pPr>
      <w:r w:rsidDel="00000000" w:rsidR="00000000" w:rsidRPr="00000000">
        <w:rPr>
          <w:color w:val="000000"/>
          <w:sz w:val="24"/>
          <w:szCs w:val="24"/>
          <w:rtl w:val="0"/>
        </w:rPr>
        <w:t xml:space="preserve">Taxa de visto para a China (se os </w:t>
      </w:r>
      <w:r w:rsidDel="00000000" w:rsidR="00000000" w:rsidRPr="00000000">
        <w:rPr>
          <w:sz w:val="24"/>
          <w:szCs w:val="24"/>
          <w:rtl w:val="0"/>
        </w:rPr>
        <w:t xml:space="preserve">passageiros </w:t>
      </w:r>
      <w:r w:rsidDel="00000000" w:rsidR="00000000" w:rsidRPr="00000000">
        <w:rPr>
          <w:color w:val="000000"/>
          <w:sz w:val="24"/>
          <w:szCs w:val="24"/>
          <w:rtl w:val="0"/>
        </w:rPr>
        <w:t xml:space="preserve">entrarem na China duas vezes, será necessário um visto de dupla entrada).</w:t>
      </w:r>
    </w:p>
    <w:p w:rsidR="00000000" w:rsidDel="00000000" w:rsidP="00000000" w:rsidRDefault="00000000" w:rsidRPr="00000000" w14:paraId="00000127">
      <w:pPr>
        <w:numPr>
          <w:ilvl w:val="0"/>
          <w:numId w:val="7"/>
        </w:numPr>
        <w:pBdr>
          <w:top w:space="0" w:sz="0" w:val="nil"/>
          <w:left w:space="0" w:sz="0" w:val="nil"/>
          <w:bottom w:space="0" w:sz="0" w:val="nil"/>
          <w:right w:space="0" w:sz="0" w:val="nil"/>
          <w:between w:space="0" w:sz="0" w:val="nil"/>
        </w:pBdr>
        <w:spacing w:after="0" w:line="276" w:lineRule="auto"/>
        <w:ind w:left="720" w:hanging="360"/>
        <w:rPr>
          <w:color w:val="000000"/>
          <w:sz w:val="24"/>
          <w:szCs w:val="24"/>
        </w:rPr>
      </w:pPr>
      <w:r w:rsidDel="00000000" w:rsidR="00000000" w:rsidRPr="00000000">
        <w:rPr>
          <w:color w:val="000000"/>
          <w:sz w:val="24"/>
          <w:szCs w:val="24"/>
          <w:rtl w:val="0"/>
        </w:rPr>
        <w:t xml:space="preserve">Excesso de bagagem.</w:t>
      </w:r>
    </w:p>
    <w:p w:rsidR="00000000" w:rsidDel="00000000" w:rsidP="00000000" w:rsidRDefault="00000000" w:rsidRPr="00000000" w14:paraId="00000128">
      <w:pPr>
        <w:numPr>
          <w:ilvl w:val="0"/>
          <w:numId w:val="7"/>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bookmarkStart w:colFirst="0" w:colLast="0" w:name="_heading=h.8nv8tmremzxz" w:id="9"/>
      <w:bookmarkEnd w:id="9"/>
      <w:r w:rsidDel="00000000" w:rsidR="00000000" w:rsidRPr="00000000">
        <w:rPr>
          <w:color w:val="000000"/>
          <w:sz w:val="24"/>
          <w:szCs w:val="24"/>
          <w:rtl w:val="0"/>
        </w:rPr>
        <w:t xml:space="preserve">Quaisquer outros serviços não mencionados no item “INCLUI”.</w:t>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2A">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2E">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36">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37">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38">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3A">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3D">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40">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41">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43">
      <w:pPr>
        <w:spacing w:after="0" w:line="276" w:lineRule="auto"/>
        <w:jc w:val="center"/>
        <w:rPr>
          <w:b w:val="1"/>
          <w:bCs w:val="1"/>
          <w:sz w:val="24"/>
          <w:szCs w:val="24"/>
        </w:rPr>
      </w:pPr>
      <w:r w:rsidDel="00000000" w:rsidR="00000000" w:rsidRPr="00000000">
        <w:rPr>
          <w:b w:val="1"/>
          <w:bCs w:val="1"/>
          <w:sz w:val="24"/>
          <w:szCs w:val="24"/>
          <w:rtl w:val="0"/>
        </w:rPr>
        <w:t xml:space="preserve">VALORES</w:t>
      </w:r>
    </w:p>
    <w:p w:rsidR="00000000" w:rsidDel="00000000" w:rsidP="00000000" w:rsidRDefault="00000000" w:rsidRPr="00000000" w14:paraId="00000144">
      <w:pPr>
        <w:spacing w:after="0" w:line="276" w:lineRule="auto"/>
        <w:jc w:val="both"/>
        <w:rPr>
          <w:b w:val="1"/>
          <w:bCs w:val="1"/>
          <w:color w:val="ff0000"/>
          <w:sz w:val="24"/>
          <w:szCs w:val="24"/>
          <w:u w:val="single"/>
        </w:rPr>
      </w:pPr>
      <w:r w:rsidDel="00000000" w:rsidR="00000000" w:rsidRPr="00000000">
        <w:rPr>
          <w:rtl w:val="0"/>
        </w:rPr>
      </w:r>
    </w:p>
    <w:p w:rsidR="00000000" w:rsidDel="00000000" w:rsidP="00000000" w:rsidRDefault="00000000" w:rsidRPr="00000000" w14:paraId="00000145">
      <w:pPr>
        <w:spacing w:after="0" w:line="276" w:lineRule="auto"/>
        <w:jc w:val="center"/>
        <w:rPr>
          <w:b w:val="1"/>
          <w:bCs w:val="1"/>
          <w:color w:val="ff0000"/>
          <w:sz w:val="24"/>
          <w:szCs w:val="24"/>
        </w:rPr>
      </w:pPr>
      <w:r w:rsidDel="00000000" w:rsidR="00000000" w:rsidRPr="00000000">
        <w:rPr>
          <w:b w:val="1"/>
          <w:bCs w:val="1"/>
          <w:color w:val="ff0000"/>
          <w:sz w:val="24"/>
          <w:szCs w:val="24"/>
          <w:u w:val="single"/>
          <w:rtl w:val="0"/>
        </w:rPr>
        <w:t xml:space="preserve">GRUPO COM NO MÁXIMO 16 PASSAGEIROS</w:t>
      </w:r>
      <w:r w:rsidDel="00000000" w:rsidR="00000000" w:rsidRPr="00000000">
        <w:rPr>
          <w:b w:val="1"/>
          <w:bCs w:val="1"/>
          <w:color w:val="ff0000"/>
          <w:sz w:val="24"/>
          <w:szCs w:val="24"/>
          <w:rtl w:val="0"/>
        </w:rPr>
        <w:t xml:space="preserve">!</w:t>
      </w:r>
    </w:p>
    <w:p w:rsidR="00000000" w:rsidDel="00000000" w:rsidP="00000000" w:rsidRDefault="00000000" w:rsidRPr="00000000" w14:paraId="00000146">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147">
      <w:pPr>
        <w:spacing w:after="0" w:line="276" w:lineRule="auto"/>
        <w:jc w:val="both"/>
        <w:rPr>
          <w:b w:val="1"/>
          <w:bCs w:val="1"/>
          <w:sz w:val="24"/>
          <w:szCs w:val="24"/>
        </w:rPr>
      </w:pPr>
      <w:r w:rsidDel="00000000" w:rsidR="00000000" w:rsidRPr="00000000">
        <w:rPr>
          <w:rtl w:val="0"/>
        </w:rPr>
      </w:r>
    </w:p>
    <w:p w:rsidR="00000000" w:rsidDel="00000000" w:rsidP="00000000" w:rsidRDefault="00000000" w:rsidRPr="00000000" w14:paraId="00000148">
      <w:pPr>
        <w:spacing w:after="0" w:line="276" w:lineRule="auto"/>
        <w:jc w:val="both"/>
        <w:rPr>
          <w:b w:val="1"/>
          <w:bCs w:val="1"/>
          <w:sz w:val="24"/>
          <w:szCs w:val="24"/>
        </w:rPr>
      </w:pPr>
      <w:r w:rsidDel="00000000" w:rsidR="00000000" w:rsidRPr="00000000">
        <w:rPr>
          <w:b w:val="1"/>
          <w:bCs w:val="1"/>
          <w:sz w:val="24"/>
          <w:szCs w:val="24"/>
          <w:rtl w:val="0"/>
        </w:rPr>
        <w:t xml:space="preserve">CHINA</w:t>
      </w:r>
    </w:p>
    <w:tbl>
      <w:tblPr>
        <w:tblStyle w:val="Table1"/>
        <w:tblpPr w:leftFromText="141" w:rightFromText="141" w:topFromText="0" w:bottomFromText="0" w:vertAnchor="text" w:horzAnchor="text" w:tblpX="0" w:tblpY="36"/>
        <w:tblW w:w="7498.000000000001" w:type="dxa"/>
        <w:jc w:val="left"/>
        <w:tblLayout w:type="fixed"/>
        <w:tblLook w:val="0400"/>
      </w:tblPr>
      <w:tblGrid>
        <w:gridCol w:w="7285"/>
        <w:gridCol w:w="66"/>
        <w:gridCol w:w="66"/>
        <w:gridCol w:w="81"/>
        <w:tblGridChange w:id="0">
          <w:tblGrid>
            <w:gridCol w:w="7285"/>
            <w:gridCol w:w="66"/>
            <w:gridCol w:w="66"/>
            <w:gridCol w:w="81"/>
          </w:tblGrid>
        </w:tblGridChange>
      </w:tblGrid>
      <w:tr>
        <w:trPr>
          <w:cantSplit w:val="0"/>
          <w:tblHeader w:val="1"/>
        </w:trPr>
        <w:tc>
          <w:tcPr>
            <w:vAlign w:val="center"/>
          </w:tcPr>
          <w:p w:rsidR="00000000" w:rsidDel="00000000" w:rsidP="00000000" w:rsidRDefault="00000000" w:rsidRPr="00000000" w14:paraId="00000149">
            <w:pPr>
              <w:widowControl w:val="0"/>
              <w:pBdr>
                <w:top w:space="0" w:sz="0" w:val="nil"/>
                <w:left w:space="0" w:sz="0" w:val="nil"/>
                <w:bottom w:space="0" w:sz="0" w:val="nil"/>
                <w:right w:space="0" w:sz="0" w:val="nil"/>
                <w:between w:space="0" w:sz="0" w:val="nil"/>
              </w:pBdr>
              <w:spacing w:after="0" w:line="276" w:lineRule="auto"/>
              <w:rPr>
                <w:b w:val="1"/>
                <w:bCs w:val="1"/>
                <w:sz w:val="24"/>
                <w:szCs w:val="24"/>
              </w:rPr>
            </w:pPr>
            <w:r w:rsidDel="00000000" w:rsidR="00000000" w:rsidRPr="00000000">
              <w:rPr>
                <w:rtl w:val="0"/>
              </w:rPr>
            </w:r>
          </w:p>
          <w:tbl>
            <w:tblPr>
              <w:tblStyle w:val="Table2"/>
              <w:tblW w:w="7200.0" w:type="dxa"/>
              <w:jc w:val="left"/>
              <w:tblLayout w:type="fixed"/>
              <w:tblLook w:val="0400"/>
            </w:tblPr>
            <w:tblGrid>
              <w:gridCol w:w="2440"/>
              <w:gridCol w:w="1600"/>
              <w:gridCol w:w="1640"/>
              <w:gridCol w:w="1520"/>
              <w:tblGridChange w:id="0">
                <w:tblGrid>
                  <w:gridCol w:w="2440"/>
                  <w:gridCol w:w="1600"/>
                  <w:gridCol w:w="1640"/>
                  <w:gridCol w:w="1520"/>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A">
                  <w:pPr>
                    <w:spacing w:after="0" w:line="240" w:lineRule="auto"/>
                    <w:jc w:val="center"/>
                    <w:rPr>
                      <w:b w:val="1"/>
                      <w:bCs w:val="1"/>
                      <w:color w:val="000000"/>
                    </w:rPr>
                  </w:pPr>
                  <w:r w:rsidDel="00000000" w:rsidR="00000000" w:rsidRPr="00000000">
                    <w:rPr>
                      <w:b w:val="1"/>
                      <w:bCs w:val="1"/>
                      <w:color w:val="000000"/>
                      <w:rtl w:val="0"/>
                    </w:rPr>
                    <w:t xml:space="preserve">Tipo de Acomodação</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B">
                  <w:pPr>
                    <w:spacing w:after="0" w:line="240" w:lineRule="auto"/>
                    <w:jc w:val="center"/>
                    <w:rPr>
                      <w:b w:val="1"/>
                      <w:bCs w:val="1"/>
                      <w:color w:val="000000"/>
                    </w:rPr>
                  </w:pPr>
                  <w:r w:rsidDel="00000000" w:rsidR="00000000" w:rsidRPr="00000000">
                    <w:rPr>
                      <w:b w:val="1"/>
                      <w:bCs w:val="1"/>
                      <w:color w:val="000000"/>
                      <w:rtl w:val="0"/>
                    </w:rPr>
                    <w:t xml:space="preserve">À vista (PIX)</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C">
                  <w:pPr>
                    <w:spacing w:after="0" w:line="240" w:lineRule="auto"/>
                    <w:jc w:val="center"/>
                    <w:rPr>
                      <w:b w:val="1"/>
                      <w:bCs w:val="1"/>
                      <w:color w:val="000000"/>
                    </w:rPr>
                  </w:pPr>
                  <w:r w:rsidDel="00000000" w:rsidR="00000000" w:rsidRPr="00000000">
                    <w:rPr>
                      <w:b w:val="1"/>
                      <w:bCs w:val="1"/>
                      <w:color w:val="000000"/>
                      <w:rtl w:val="0"/>
                    </w:rPr>
                    <w:t xml:space="preserve">Em até 5x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D">
                  <w:pPr>
                    <w:spacing w:after="0" w:line="240" w:lineRule="auto"/>
                    <w:jc w:val="center"/>
                    <w:rPr>
                      <w:b w:val="1"/>
                      <w:bCs w:val="1"/>
                      <w:color w:val="000000"/>
                    </w:rPr>
                  </w:pPr>
                  <w:r w:rsidDel="00000000" w:rsidR="00000000" w:rsidRPr="00000000">
                    <w:rPr>
                      <w:b w:val="1"/>
                      <w:bCs w:val="1"/>
                      <w:color w:val="000000"/>
                      <w:rtl w:val="0"/>
                    </w:rPr>
                    <w:t xml:space="preserve">Em até 10x</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E">
                  <w:pPr>
                    <w:spacing w:after="0" w:line="240" w:lineRule="auto"/>
                    <w:jc w:val="center"/>
                    <w:rPr>
                      <w:color w:val="000000"/>
                    </w:rPr>
                  </w:pPr>
                  <w:r w:rsidDel="00000000" w:rsidR="00000000" w:rsidRPr="00000000">
                    <w:rPr>
                      <w:color w:val="000000"/>
                      <w:rtl w:val="0"/>
                    </w:rPr>
                    <w:t xml:space="preserve">Apartamento Duplo</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4F">
                  <w:pPr>
                    <w:spacing w:after="0" w:line="240" w:lineRule="auto"/>
                    <w:jc w:val="center"/>
                    <w:rPr>
                      <w:color w:val="000000"/>
                    </w:rPr>
                  </w:pPr>
                  <w:r w:rsidDel="00000000" w:rsidR="00000000" w:rsidRPr="00000000">
                    <w:rPr>
                      <w:color w:val="000000"/>
                      <w:rtl w:val="0"/>
                    </w:rPr>
                    <w:t xml:space="preserve">USD 4.090,00</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0">
                  <w:pPr>
                    <w:spacing w:after="0" w:line="240" w:lineRule="auto"/>
                    <w:jc w:val="center"/>
                    <w:rPr>
                      <w:color w:val="000000"/>
                    </w:rPr>
                  </w:pPr>
                  <w:r w:rsidDel="00000000" w:rsidR="00000000" w:rsidRPr="00000000">
                    <w:rPr>
                      <w:color w:val="000000"/>
                      <w:rtl w:val="0"/>
                    </w:rPr>
                    <w:t xml:space="preserve">USD 4.390,00</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51">
                  <w:pPr>
                    <w:spacing w:after="0" w:line="240" w:lineRule="auto"/>
                    <w:jc w:val="center"/>
                    <w:rPr>
                      <w:color w:val="000000"/>
                    </w:rPr>
                  </w:pPr>
                  <w:r w:rsidDel="00000000" w:rsidR="00000000" w:rsidRPr="00000000">
                    <w:rPr>
                      <w:color w:val="000000"/>
                      <w:rtl w:val="0"/>
                    </w:rPr>
                    <w:t xml:space="preserve">USD 5.090,00</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2">
                  <w:pPr>
                    <w:spacing w:after="0" w:line="240" w:lineRule="auto"/>
                    <w:jc w:val="center"/>
                    <w:rPr>
                      <w:color w:val="000000"/>
                    </w:rPr>
                  </w:pPr>
                  <w:r w:rsidDel="00000000" w:rsidR="00000000" w:rsidRPr="00000000">
                    <w:rPr>
                      <w:color w:val="000000"/>
                      <w:rtl w:val="0"/>
                    </w:rPr>
                    <w:t xml:space="preserve">Suplemento single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3">
                  <w:pPr>
                    <w:spacing w:after="0" w:line="240" w:lineRule="auto"/>
                    <w:jc w:val="center"/>
                    <w:rPr>
                      <w:color w:val="000000"/>
                    </w:rPr>
                  </w:pPr>
                  <w:r w:rsidDel="00000000" w:rsidR="00000000" w:rsidRPr="00000000">
                    <w:rPr>
                      <w:color w:val="000000"/>
                      <w:rtl w:val="0"/>
                    </w:rPr>
                    <w:t xml:space="preserve">USD 1.320,00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4">
                  <w:pPr>
                    <w:spacing w:after="0" w:line="240" w:lineRule="auto"/>
                    <w:jc w:val="center"/>
                    <w:rPr>
                      <w:color w:val="000000"/>
                    </w:rPr>
                  </w:pPr>
                  <w:r w:rsidDel="00000000" w:rsidR="00000000" w:rsidRPr="00000000">
                    <w:rPr>
                      <w:color w:val="000000"/>
                      <w:rtl w:val="0"/>
                    </w:rPr>
                    <w:t xml:space="preserve">USD 1.420,00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5">
                  <w:pPr>
                    <w:spacing w:after="0" w:line="240" w:lineRule="auto"/>
                    <w:jc w:val="center"/>
                    <w:rPr>
                      <w:color w:val="000000"/>
                    </w:rPr>
                  </w:pPr>
                  <w:r w:rsidDel="00000000" w:rsidR="00000000" w:rsidRPr="00000000">
                    <w:rPr>
                      <w:color w:val="000000"/>
                      <w:rtl w:val="0"/>
                    </w:rPr>
                    <w:t xml:space="preserve">USD 1.650,00</w:t>
                  </w:r>
                </w:p>
              </w:tc>
            </w:tr>
          </w:tbl>
          <w:p w:rsidR="00000000" w:rsidDel="00000000" w:rsidP="00000000" w:rsidRDefault="00000000" w:rsidRPr="00000000" w14:paraId="00000156">
            <w:pPr>
              <w:spacing w:after="0" w:line="240" w:lineRule="auto"/>
              <w:rPr>
                <w:b w:val="1"/>
                <w:bCs w:val="1"/>
                <w:sz w:val="24"/>
                <w:szCs w:val="24"/>
              </w:rPr>
            </w:pPr>
            <w:r w:rsidDel="00000000" w:rsidR="00000000" w:rsidRPr="00000000">
              <w:rPr>
                <w:rtl w:val="0"/>
              </w:rPr>
            </w:r>
          </w:p>
        </w:tc>
        <w:tc>
          <w:tcPr>
            <w:vAlign w:val="center"/>
          </w:tcPr>
          <w:p w:rsidR="00000000" w:rsidDel="00000000" w:rsidP="00000000" w:rsidRDefault="00000000" w:rsidRPr="00000000" w14:paraId="00000157">
            <w:pPr>
              <w:spacing w:after="0" w:line="240" w:lineRule="auto"/>
              <w:jc w:val="center"/>
              <w:rPr>
                <w:b w:val="1"/>
                <w:bCs w:val="1"/>
                <w:sz w:val="24"/>
                <w:szCs w:val="24"/>
              </w:rPr>
            </w:pPr>
            <w:r w:rsidDel="00000000" w:rsidR="00000000" w:rsidRPr="00000000">
              <w:rPr>
                <w:rtl w:val="0"/>
              </w:rPr>
            </w:r>
          </w:p>
        </w:tc>
        <w:tc>
          <w:tcPr>
            <w:vAlign w:val="center"/>
          </w:tcPr>
          <w:p w:rsidR="00000000" w:rsidDel="00000000" w:rsidP="00000000" w:rsidRDefault="00000000" w:rsidRPr="00000000" w14:paraId="00000158">
            <w:pPr>
              <w:spacing w:after="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159">
            <w:pPr>
              <w:spacing w:after="0" w:line="240" w:lineRule="auto"/>
              <w:jc w:val="center"/>
              <w:rPr>
                <w:b w:val="1"/>
                <w:bCs w:val="1"/>
                <w:sz w:val="24"/>
                <w:szCs w:val="24"/>
              </w:rPr>
            </w:pPr>
            <w:r w:rsidDel="00000000" w:rsidR="00000000" w:rsidRPr="00000000">
              <w:rPr>
                <w:rtl w:val="0"/>
              </w:rPr>
            </w:r>
          </w:p>
        </w:tc>
        <w:tc>
          <w:tcPr>
            <w:vAlign w:val="center"/>
          </w:tcPr>
          <w:p w:rsidR="00000000" w:rsidDel="00000000" w:rsidP="00000000" w:rsidRDefault="00000000" w:rsidRPr="00000000" w14:paraId="0000015A">
            <w:pPr>
              <w:spacing w:after="0" w:line="240" w:lineRule="auto"/>
              <w:jc w:val="center"/>
              <w:rPr>
                <w:b w:val="1"/>
                <w:bCs w:val="1"/>
                <w:sz w:val="24"/>
                <w:szCs w:val="24"/>
              </w:rPr>
            </w:pPr>
            <w:r w:rsidDel="00000000" w:rsidR="00000000" w:rsidRPr="00000000">
              <w:rPr>
                <w:rtl w:val="0"/>
              </w:rPr>
            </w:r>
          </w:p>
        </w:tc>
      </w:tr>
    </w:tbl>
    <w:p w:rsidR="00000000" w:rsidDel="00000000" w:rsidP="00000000" w:rsidRDefault="00000000" w:rsidRPr="00000000" w14:paraId="0000015B">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15C">
      <w:pPr>
        <w:spacing w:after="0" w:line="276" w:lineRule="auto"/>
        <w:jc w:val="both"/>
        <w:rPr>
          <w:i w:val="1"/>
          <w:iCs w:val="1"/>
          <w:sz w:val="24"/>
          <w:szCs w:val="24"/>
        </w:rPr>
      </w:pPr>
      <w:r w:rsidDel="00000000" w:rsidR="00000000" w:rsidRPr="00000000">
        <w:rPr>
          <w:rtl w:val="0"/>
        </w:rPr>
      </w:r>
    </w:p>
    <w:p w:rsidR="00000000" w:rsidDel="00000000" w:rsidP="00000000" w:rsidRDefault="00000000" w:rsidRPr="00000000" w14:paraId="0000015D">
      <w:pPr>
        <w:spacing w:after="0" w:line="276" w:lineRule="auto"/>
        <w:jc w:val="both"/>
        <w:rPr>
          <w:i w:val="1"/>
          <w:iCs w:val="1"/>
          <w:sz w:val="24"/>
          <w:szCs w:val="24"/>
        </w:rPr>
      </w:pPr>
      <w:r w:rsidDel="00000000" w:rsidR="00000000" w:rsidRPr="00000000">
        <w:rPr>
          <w:rtl w:val="0"/>
        </w:rPr>
      </w:r>
    </w:p>
    <w:p w:rsidR="00000000" w:rsidDel="00000000" w:rsidP="00000000" w:rsidRDefault="00000000" w:rsidRPr="00000000" w14:paraId="0000015E">
      <w:pPr>
        <w:spacing w:after="0" w:line="276" w:lineRule="auto"/>
        <w:jc w:val="both"/>
        <w:rPr>
          <w:i w:val="1"/>
          <w:iCs w:val="1"/>
          <w:sz w:val="24"/>
          <w:szCs w:val="24"/>
        </w:rPr>
      </w:pPr>
      <w:r w:rsidDel="00000000" w:rsidR="00000000" w:rsidRPr="00000000">
        <w:rPr>
          <w:rtl w:val="0"/>
        </w:rPr>
      </w:r>
    </w:p>
    <w:p w:rsidR="00000000" w:rsidDel="00000000" w:rsidP="00000000" w:rsidRDefault="00000000" w:rsidRPr="00000000" w14:paraId="0000015F">
      <w:pPr>
        <w:spacing w:after="0" w:line="276" w:lineRule="auto"/>
        <w:jc w:val="both"/>
        <w:rPr>
          <w:b w:val="1"/>
          <w:bCs w:val="1"/>
          <w:i w:val="1"/>
          <w:iCs w:val="1"/>
          <w:sz w:val="24"/>
          <w:szCs w:val="24"/>
        </w:rPr>
      </w:pPr>
      <w:r w:rsidDel="00000000" w:rsidR="00000000" w:rsidRPr="00000000">
        <w:rPr>
          <w:rtl w:val="0"/>
        </w:rPr>
      </w:r>
    </w:p>
    <w:p w:rsidR="00000000" w:rsidDel="00000000" w:rsidP="00000000" w:rsidRDefault="00000000" w:rsidRPr="00000000" w14:paraId="00000160">
      <w:pPr>
        <w:spacing w:after="0" w:line="276" w:lineRule="auto"/>
        <w:jc w:val="both"/>
        <w:rPr>
          <w:i w:val="1"/>
          <w:iCs w:val="1"/>
          <w:sz w:val="24"/>
          <w:szCs w:val="24"/>
        </w:rPr>
      </w:pPr>
      <w:r w:rsidDel="00000000" w:rsidR="00000000" w:rsidRPr="00000000">
        <w:rPr>
          <w:b w:val="1"/>
          <w:bCs w:val="1"/>
          <w:i w:val="1"/>
          <w:iCs w:val="1"/>
          <w:sz w:val="24"/>
          <w:szCs w:val="24"/>
          <w:rtl w:val="0"/>
        </w:rPr>
        <w:t xml:space="preserve">Opcional: </w:t>
      </w:r>
      <w:r w:rsidDel="00000000" w:rsidR="00000000" w:rsidRPr="00000000">
        <w:rPr>
          <w:i w:val="1"/>
          <w:iCs w:val="1"/>
          <w:sz w:val="24"/>
          <w:szCs w:val="24"/>
          <w:rtl w:val="0"/>
        </w:rPr>
        <w:t xml:space="preserve">Primeira classe no trem de Pequim para Xi’an por </w:t>
      </w:r>
      <w:r w:rsidDel="00000000" w:rsidR="00000000" w:rsidRPr="00000000">
        <w:rPr>
          <w:b w:val="1"/>
          <w:bCs w:val="1"/>
          <w:i w:val="1"/>
          <w:iCs w:val="1"/>
          <w:sz w:val="24"/>
          <w:szCs w:val="24"/>
          <w:rtl w:val="0"/>
        </w:rPr>
        <w:t xml:space="preserve">USD 110,00 </w:t>
      </w:r>
      <w:r w:rsidDel="00000000" w:rsidR="00000000" w:rsidRPr="00000000">
        <w:rPr>
          <w:i w:val="1"/>
          <w:iCs w:val="1"/>
          <w:sz w:val="24"/>
          <w:szCs w:val="24"/>
          <w:rtl w:val="0"/>
        </w:rPr>
        <w:t xml:space="preserve">por pessoa.</w:t>
      </w:r>
    </w:p>
    <w:p w:rsidR="00000000" w:rsidDel="00000000" w:rsidP="00000000" w:rsidRDefault="00000000" w:rsidRPr="00000000" w14:paraId="00000161">
      <w:pPr>
        <w:spacing w:after="0" w:line="276" w:lineRule="auto"/>
        <w:jc w:val="both"/>
        <w:rPr>
          <w:i w:val="1"/>
          <w:iCs w:val="1"/>
          <w:sz w:val="24"/>
          <w:szCs w:val="24"/>
        </w:rPr>
      </w:pPr>
      <w:bookmarkStart w:colFirst="0" w:colLast="0" w:name="_heading=h.dnmi9wv3n62d" w:id="10"/>
      <w:bookmarkEnd w:id="10"/>
      <w:r w:rsidDel="00000000" w:rsidR="00000000" w:rsidRPr="00000000">
        <w:rPr>
          <w:b w:val="1"/>
          <w:bCs w:val="1"/>
          <w:i w:val="1"/>
          <w:iCs w:val="1"/>
          <w:sz w:val="24"/>
          <w:szCs w:val="24"/>
          <w:rtl w:val="0"/>
        </w:rPr>
        <w:t xml:space="preserve">Opcional: </w:t>
      </w:r>
      <w:r w:rsidDel="00000000" w:rsidR="00000000" w:rsidRPr="00000000">
        <w:rPr>
          <w:i w:val="1"/>
          <w:iCs w:val="1"/>
          <w:sz w:val="24"/>
          <w:szCs w:val="24"/>
          <w:rtl w:val="0"/>
        </w:rPr>
        <w:t xml:space="preserve">Primeira classe no trem de Guilin para Fenghuang por </w:t>
      </w:r>
      <w:r w:rsidDel="00000000" w:rsidR="00000000" w:rsidRPr="00000000">
        <w:rPr>
          <w:b w:val="1"/>
          <w:bCs w:val="1"/>
          <w:i w:val="1"/>
          <w:iCs w:val="1"/>
          <w:sz w:val="24"/>
          <w:szCs w:val="24"/>
          <w:rtl w:val="0"/>
        </w:rPr>
        <w:t xml:space="preserve">USD 100,00 </w:t>
      </w:r>
      <w:r w:rsidDel="00000000" w:rsidR="00000000" w:rsidRPr="00000000">
        <w:rPr>
          <w:i w:val="1"/>
          <w:iCs w:val="1"/>
          <w:sz w:val="24"/>
          <w:szCs w:val="24"/>
          <w:rtl w:val="0"/>
        </w:rPr>
        <w:t xml:space="preserve">por pessoa.</w:t>
      </w:r>
    </w:p>
    <w:p w:rsidR="00000000" w:rsidDel="00000000" w:rsidP="00000000" w:rsidRDefault="00000000" w:rsidRPr="00000000" w14:paraId="00000162">
      <w:pP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63">
      <w:pPr>
        <w:spacing w:after="0" w:line="276" w:lineRule="auto"/>
        <w:jc w:val="both"/>
        <w:rPr>
          <w:b w:val="1"/>
          <w:bCs w:val="1"/>
          <w:sz w:val="24"/>
          <w:szCs w:val="24"/>
        </w:rPr>
      </w:pPr>
      <w:r w:rsidDel="00000000" w:rsidR="00000000" w:rsidRPr="00000000">
        <w:rPr>
          <w:rtl w:val="0"/>
        </w:rPr>
      </w:r>
    </w:p>
    <w:p w:rsidR="00000000" w:rsidDel="00000000" w:rsidP="00000000" w:rsidRDefault="00000000" w:rsidRPr="00000000" w14:paraId="00000164">
      <w:pPr>
        <w:spacing w:after="0" w:line="276" w:lineRule="auto"/>
        <w:jc w:val="both"/>
        <w:rPr>
          <w:b w:val="1"/>
          <w:bCs w:val="1"/>
          <w:sz w:val="24"/>
          <w:szCs w:val="24"/>
        </w:rPr>
      </w:pPr>
      <w:r w:rsidDel="00000000" w:rsidR="00000000" w:rsidRPr="00000000">
        <w:rPr>
          <w:b w:val="1"/>
          <w:bCs w:val="1"/>
          <w:sz w:val="24"/>
          <w:szCs w:val="24"/>
          <w:rtl w:val="0"/>
        </w:rPr>
        <w:t xml:space="preserve">EXTENSÃO HONG KONG</w:t>
      </w:r>
    </w:p>
    <w:tbl>
      <w:tblPr>
        <w:tblStyle w:val="Table3"/>
        <w:tblW w:w="7498.000000000001" w:type="dxa"/>
        <w:jc w:val="left"/>
        <w:tblLayout w:type="fixed"/>
        <w:tblLook w:val="0400"/>
      </w:tblPr>
      <w:tblGrid>
        <w:gridCol w:w="7285"/>
        <w:gridCol w:w="66"/>
        <w:gridCol w:w="66"/>
        <w:gridCol w:w="81"/>
        <w:tblGridChange w:id="0">
          <w:tblGrid>
            <w:gridCol w:w="7285"/>
            <w:gridCol w:w="66"/>
            <w:gridCol w:w="66"/>
            <w:gridCol w:w="81"/>
          </w:tblGrid>
        </w:tblGridChange>
      </w:tblGrid>
      <w:tr>
        <w:trPr>
          <w:cantSplit w:val="0"/>
          <w:tblHeader w:val="1"/>
        </w:trPr>
        <w:tc>
          <w:tcPr>
            <w:vAlign w:val="center"/>
          </w:tcPr>
          <w:p w:rsidR="00000000" w:rsidDel="00000000" w:rsidP="00000000" w:rsidRDefault="00000000" w:rsidRPr="00000000" w14:paraId="00000165">
            <w:pPr>
              <w:widowControl w:val="0"/>
              <w:pBdr>
                <w:top w:space="0" w:sz="0" w:val="nil"/>
                <w:left w:space="0" w:sz="0" w:val="nil"/>
                <w:bottom w:space="0" w:sz="0" w:val="nil"/>
                <w:right w:space="0" w:sz="0" w:val="nil"/>
                <w:between w:space="0" w:sz="0" w:val="nil"/>
              </w:pBdr>
              <w:spacing w:after="0" w:line="276" w:lineRule="auto"/>
              <w:rPr>
                <w:b w:val="1"/>
                <w:bCs w:val="1"/>
                <w:sz w:val="24"/>
                <w:szCs w:val="24"/>
              </w:rPr>
            </w:pPr>
            <w:r w:rsidDel="00000000" w:rsidR="00000000" w:rsidRPr="00000000">
              <w:rPr>
                <w:rtl w:val="0"/>
              </w:rPr>
            </w:r>
          </w:p>
          <w:tbl>
            <w:tblPr>
              <w:tblStyle w:val="Table4"/>
              <w:tblW w:w="7200.0" w:type="dxa"/>
              <w:jc w:val="left"/>
              <w:tblLayout w:type="fixed"/>
              <w:tblLook w:val="0400"/>
            </w:tblPr>
            <w:tblGrid>
              <w:gridCol w:w="2440"/>
              <w:gridCol w:w="1600"/>
              <w:gridCol w:w="1640"/>
              <w:gridCol w:w="1520"/>
              <w:tblGridChange w:id="0">
                <w:tblGrid>
                  <w:gridCol w:w="2440"/>
                  <w:gridCol w:w="1600"/>
                  <w:gridCol w:w="1640"/>
                  <w:gridCol w:w="1520"/>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6">
                  <w:pPr>
                    <w:spacing w:after="0" w:line="240" w:lineRule="auto"/>
                    <w:jc w:val="center"/>
                    <w:rPr>
                      <w:b w:val="1"/>
                      <w:bCs w:val="1"/>
                      <w:color w:val="000000"/>
                    </w:rPr>
                  </w:pPr>
                  <w:r w:rsidDel="00000000" w:rsidR="00000000" w:rsidRPr="00000000">
                    <w:rPr>
                      <w:b w:val="1"/>
                      <w:bCs w:val="1"/>
                      <w:color w:val="000000"/>
                      <w:rtl w:val="0"/>
                    </w:rPr>
                    <w:t xml:space="preserve">Tipo de Acomodação</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7">
                  <w:pPr>
                    <w:spacing w:after="0" w:line="240" w:lineRule="auto"/>
                    <w:jc w:val="center"/>
                    <w:rPr>
                      <w:b w:val="1"/>
                      <w:bCs w:val="1"/>
                      <w:color w:val="000000"/>
                    </w:rPr>
                  </w:pPr>
                  <w:r w:rsidDel="00000000" w:rsidR="00000000" w:rsidRPr="00000000">
                    <w:rPr>
                      <w:b w:val="1"/>
                      <w:bCs w:val="1"/>
                      <w:color w:val="000000"/>
                      <w:rtl w:val="0"/>
                    </w:rPr>
                    <w:t xml:space="preserve">À vista (PIX)</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8">
                  <w:pPr>
                    <w:spacing w:after="0" w:line="240" w:lineRule="auto"/>
                    <w:jc w:val="center"/>
                    <w:rPr>
                      <w:b w:val="1"/>
                      <w:bCs w:val="1"/>
                      <w:color w:val="000000"/>
                    </w:rPr>
                  </w:pPr>
                  <w:r w:rsidDel="00000000" w:rsidR="00000000" w:rsidRPr="00000000">
                    <w:rPr>
                      <w:b w:val="1"/>
                      <w:bCs w:val="1"/>
                      <w:color w:val="000000"/>
                      <w:rtl w:val="0"/>
                    </w:rPr>
                    <w:t xml:space="preserve">Em até 5x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9">
                  <w:pPr>
                    <w:spacing w:after="0" w:line="240" w:lineRule="auto"/>
                    <w:jc w:val="center"/>
                    <w:rPr>
                      <w:b w:val="1"/>
                      <w:bCs w:val="1"/>
                      <w:color w:val="000000"/>
                    </w:rPr>
                  </w:pPr>
                  <w:r w:rsidDel="00000000" w:rsidR="00000000" w:rsidRPr="00000000">
                    <w:rPr>
                      <w:b w:val="1"/>
                      <w:bCs w:val="1"/>
                      <w:color w:val="000000"/>
                      <w:rtl w:val="0"/>
                    </w:rPr>
                    <w:t xml:space="preserve">Em até 10x</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A">
                  <w:pPr>
                    <w:spacing w:after="0" w:line="240" w:lineRule="auto"/>
                    <w:jc w:val="center"/>
                    <w:rPr>
                      <w:color w:val="000000"/>
                    </w:rPr>
                  </w:pPr>
                  <w:r w:rsidDel="00000000" w:rsidR="00000000" w:rsidRPr="00000000">
                    <w:rPr>
                      <w:color w:val="000000"/>
                      <w:rtl w:val="0"/>
                    </w:rPr>
                    <w:t xml:space="preserve">Apartamento Duplo</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B">
                  <w:pPr>
                    <w:spacing w:after="0" w:line="240" w:lineRule="auto"/>
                    <w:jc w:val="center"/>
                    <w:rPr>
                      <w:b w:val="1"/>
                      <w:bCs w:val="1"/>
                      <w:color w:val="000000"/>
                    </w:rPr>
                  </w:pPr>
                  <w:r w:rsidDel="00000000" w:rsidR="00000000" w:rsidRPr="00000000">
                    <w:rPr>
                      <w:color w:val="000000"/>
                      <w:rtl w:val="0"/>
                    </w:rPr>
                    <w:t xml:space="preserve">USD 850,00</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C">
                  <w:pPr>
                    <w:spacing w:after="0" w:line="240" w:lineRule="auto"/>
                    <w:jc w:val="center"/>
                    <w:rPr>
                      <w:b w:val="1"/>
                      <w:bCs w:val="1"/>
                      <w:color w:val="000000"/>
                    </w:rPr>
                  </w:pPr>
                  <w:r w:rsidDel="00000000" w:rsidR="00000000" w:rsidRPr="00000000">
                    <w:rPr>
                      <w:color w:val="000000"/>
                      <w:rtl w:val="0"/>
                    </w:rPr>
                    <w:t xml:space="preserve">USD 940,00</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6D">
                  <w:pPr>
                    <w:spacing w:after="0" w:line="240" w:lineRule="auto"/>
                    <w:jc w:val="center"/>
                    <w:rPr>
                      <w:b w:val="1"/>
                      <w:bCs w:val="1"/>
                      <w:color w:val="000000"/>
                    </w:rPr>
                  </w:pPr>
                  <w:r w:rsidDel="00000000" w:rsidR="00000000" w:rsidRPr="00000000">
                    <w:rPr>
                      <w:color w:val="000000"/>
                      <w:rtl w:val="0"/>
                    </w:rPr>
                    <w:t xml:space="preserve">USD 1.090,00</w:t>
                  </w: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E">
                  <w:pPr>
                    <w:spacing w:after="0" w:line="240" w:lineRule="auto"/>
                    <w:jc w:val="center"/>
                    <w:rPr>
                      <w:color w:val="000000"/>
                    </w:rPr>
                  </w:pPr>
                  <w:r w:rsidDel="00000000" w:rsidR="00000000" w:rsidRPr="00000000">
                    <w:rPr>
                      <w:color w:val="000000"/>
                      <w:rtl w:val="0"/>
                    </w:rPr>
                    <w:t xml:space="preserve">Suplemento single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F">
                  <w:pPr>
                    <w:spacing w:after="0" w:line="240" w:lineRule="auto"/>
                    <w:jc w:val="center"/>
                    <w:rPr>
                      <w:color w:val="000000"/>
                    </w:rPr>
                  </w:pPr>
                  <w:r w:rsidDel="00000000" w:rsidR="00000000" w:rsidRPr="00000000">
                    <w:rPr>
                      <w:color w:val="000000"/>
                      <w:rtl w:val="0"/>
                    </w:rPr>
                    <w:t xml:space="preserve">USD 290,00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70">
                  <w:pPr>
                    <w:spacing w:after="0" w:line="240" w:lineRule="auto"/>
                    <w:jc w:val="center"/>
                    <w:rPr>
                      <w:b w:val="1"/>
                      <w:bCs w:val="1"/>
                      <w:color w:val="000000"/>
                    </w:rPr>
                  </w:pPr>
                  <w:r w:rsidDel="00000000" w:rsidR="00000000" w:rsidRPr="00000000">
                    <w:rPr>
                      <w:color w:val="000000"/>
                      <w:rtl w:val="0"/>
                    </w:rPr>
                    <w:t xml:space="preserve">USD 320,00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71">
                  <w:pPr>
                    <w:spacing w:after="0" w:line="240" w:lineRule="auto"/>
                    <w:jc w:val="center"/>
                    <w:rPr>
                      <w:b w:val="1"/>
                      <w:bCs w:val="1"/>
                      <w:color w:val="000000"/>
                    </w:rPr>
                  </w:pPr>
                  <w:r w:rsidDel="00000000" w:rsidR="00000000" w:rsidRPr="00000000">
                    <w:rPr>
                      <w:color w:val="000000"/>
                      <w:rtl w:val="0"/>
                    </w:rPr>
                    <w:t xml:space="preserve">USD 370,00</w:t>
                  </w:r>
                  <w:r w:rsidDel="00000000" w:rsidR="00000000" w:rsidRPr="00000000">
                    <w:rPr>
                      <w:rtl w:val="0"/>
                    </w:rPr>
                  </w:r>
                </w:p>
              </w:tc>
            </w:tr>
          </w:tbl>
          <w:p w:rsidR="00000000" w:rsidDel="00000000" w:rsidP="00000000" w:rsidRDefault="00000000" w:rsidRPr="00000000" w14:paraId="00000172">
            <w:pPr>
              <w:widowControl w:val="0"/>
              <w:pBdr>
                <w:top w:space="0" w:sz="0" w:val="nil"/>
                <w:left w:space="0" w:sz="0" w:val="nil"/>
                <w:bottom w:space="0" w:sz="0" w:val="nil"/>
                <w:right w:space="0" w:sz="0" w:val="nil"/>
                <w:between w:space="0" w:sz="0" w:val="nil"/>
              </w:pBdr>
              <w:spacing w:after="0" w:line="276" w:lineRule="auto"/>
              <w:rPr>
                <w:sz w:val="24"/>
                <w:szCs w:val="24"/>
              </w:rPr>
            </w:pPr>
            <w:r w:rsidDel="00000000" w:rsidR="00000000" w:rsidRPr="00000000">
              <w:rPr>
                <w:rtl w:val="0"/>
              </w:rPr>
            </w:r>
          </w:p>
          <w:p w:rsidR="00000000" w:rsidDel="00000000" w:rsidP="00000000" w:rsidRDefault="00000000" w:rsidRPr="00000000" w14:paraId="00000173">
            <w:pPr>
              <w:spacing w:after="0" w:line="240" w:lineRule="auto"/>
              <w:jc w:val="center"/>
              <w:rPr>
                <w:b w:val="1"/>
                <w:bCs w:val="1"/>
                <w:sz w:val="24"/>
                <w:szCs w:val="24"/>
              </w:rPr>
            </w:pPr>
            <w:r w:rsidDel="00000000" w:rsidR="00000000" w:rsidRPr="00000000">
              <w:rPr>
                <w:rtl w:val="0"/>
              </w:rPr>
            </w:r>
          </w:p>
        </w:tc>
        <w:tc>
          <w:tcPr>
            <w:vAlign w:val="center"/>
          </w:tcPr>
          <w:p w:rsidR="00000000" w:rsidDel="00000000" w:rsidP="00000000" w:rsidRDefault="00000000" w:rsidRPr="00000000" w14:paraId="00000174">
            <w:pPr>
              <w:spacing w:after="0" w:line="240" w:lineRule="auto"/>
              <w:jc w:val="center"/>
              <w:rPr>
                <w:b w:val="1"/>
                <w:bCs w:val="1"/>
                <w:sz w:val="24"/>
                <w:szCs w:val="24"/>
              </w:rPr>
            </w:pPr>
            <w:r w:rsidDel="00000000" w:rsidR="00000000" w:rsidRPr="00000000">
              <w:rPr>
                <w:rtl w:val="0"/>
              </w:rPr>
            </w:r>
          </w:p>
        </w:tc>
        <w:tc>
          <w:tcPr>
            <w:vAlign w:val="center"/>
          </w:tcPr>
          <w:p w:rsidR="00000000" w:rsidDel="00000000" w:rsidP="00000000" w:rsidRDefault="00000000" w:rsidRPr="00000000" w14:paraId="00000175">
            <w:pPr>
              <w:spacing w:after="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176">
            <w:pPr>
              <w:spacing w:after="0" w:line="240" w:lineRule="auto"/>
              <w:jc w:val="center"/>
              <w:rPr>
                <w:b w:val="1"/>
                <w:bCs w:val="1"/>
                <w:sz w:val="24"/>
                <w:szCs w:val="24"/>
              </w:rPr>
            </w:pPr>
            <w:r w:rsidDel="00000000" w:rsidR="00000000" w:rsidRPr="00000000">
              <w:rPr>
                <w:rtl w:val="0"/>
              </w:rPr>
            </w:r>
          </w:p>
        </w:tc>
        <w:tc>
          <w:tcPr>
            <w:vAlign w:val="center"/>
          </w:tcPr>
          <w:p w:rsidR="00000000" w:rsidDel="00000000" w:rsidP="00000000" w:rsidRDefault="00000000" w:rsidRPr="00000000" w14:paraId="00000177">
            <w:pPr>
              <w:spacing w:after="0" w:line="240" w:lineRule="auto"/>
              <w:jc w:val="center"/>
              <w:rPr>
                <w:b w:val="1"/>
                <w:bCs w:val="1"/>
                <w:sz w:val="24"/>
                <w:szCs w:val="24"/>
              </w:rPr>
            </w:pPr>
            <w:r w:rsidDel="00000000" w:rsidR="00000000" w:rsidRPr="00000000">
              <w:rPr>
                <w:rtl w:val="0"/>
              </w:rPr>
            </w:r>
          </w:p>
        </w:tc>
      </w:tr>
    </w:tbl>
    <w:p w:rsidR="00000000" w:rsidDel="00000000" w:rsidP="00000000" w:rsidRDefault="00000000" w:rsidRPr="00000000" w14:paraId="00000178">
      <w:pPr>
        <w:spacing w:after="0" w:line="276" w:lineRule="auto"/>
        <w:rPr>
          <w:sz w:val="24"/>
          <w:szCs w:val="24"/>
        </w:rPr>
      </w:pPr>
      <w:r w:rsidDel="00000000" w:rsidR="00000000" w:rsidRPr="00000000">
        <w:rPr>
          <w:b w:val="1"/>
          <w:bCs w:val="1"/>
          <w:sz w:val="24"/>
          <w:szCs w:val="24"/>
          <w:rtl w:val="0"/>
        </w:rPr>
        <w:t xml:space="preserve">PASSEIO DE DIA INTEIRO EM MACAU</w:t>
      </w:r>
      <w:r w:rsidDel="00000000" w:rsidR="00000000" w:rsidRPr="00000000">
        <w:rPr>
          <w:rtl w:val="0"/>
        </w:rPr>
      </w:r>
    </w:p>
    <w:tbl>
      <w:tblPr>
        <w:tblStyle w:val="Table5"/>
        <w:tblW w:w="3968.000000000001" w:type="dxa"/>
        <w:jc w:val="left"/>
        <w:tblLayout w:type="fixed"/>
        <w:tblLook w:val="0400"/>
      </w:tblPr>
      <w:tblGrid>
        <w:gridCol w:w="3755"/>
        <w:gridCol w:w="66"/>
        <w:gridCol w:w="66"/>
        <w:gridCol w:w="81"/>
        <w:tblGridChange w:id="0">
          <w:tblGrid>
            <w:gridCol w:w="3755"/>
            <w:gridCol w:w="66"/>
            <w:gridCol w:w="66"/>
            <w:gridCol w:w="81"/>
          </w:tblGrid>
        </w:tblGridChange>
      </w:tblGrid>
      <w:tr>
        <w:trPr>
          <w:cantSplit w:val="0"/>
          <w:tblHeader w:val="1"/>
        </w:trPr>
        <w:tc>
          <w:tcPr>
            <w:vAlign w:val="center"/>
          </w:tcPr>
          <w:p w:rsidR="00000000" w:rsidDel="00000000" w:rsidP="00000000" w:rsidRDefault="00000000" w:rsidRPr="00000000" w14:paraId="00000179">
            <w:pPr>
              <w:widowControl w:val="0"/>
              <w:pBdr>
                <w:top w:space="0" w:sz="0" w:val="nil"/>
                <w:left w:space="0" w:sz="0" w:val="nil"/>
                <w:bottom w:space="0" w:sz="0" w:val="nil"/>
                <w:right w:space="0" w:sz="0" w:val="nil"/>
                <w:between w:space="0" w:sz="0" w:val="nil"/>
              </w:pBdr>
              <w:spacing w:after="0" w:line="276" w:lineRule="auto"/>
              <w:rPr>
                <w:sz w:val="24"/>
                <w:szCs w:val="24"/>
              </w:rPr>
            </w:pPr>
            <w:r w:rsidDel="00000000" w:rsidR="00000000" w:rsidRPr="00000000">
              <w:rPr>
                <w:rtl w:val="0"/>
              </w:rPr>
            </w:r>
          </w:p>
          <w:tbl>
            <w:tblPr>
              <w:tblStyle w:val="Table6"/>
              <w:tblW w:w="3661.0" w:type="dxa"/>
              <w:jc w:val="left"/>
              <w:tblInd w:w="5.0" w:type="dxa"/>
              <w:tblLayout w:type="fixed"/>
              <w:tblLook w:val="0400"/>
            </w:tblPr>
            <w:tblGrid>
              <w:gridCol w:w="1243"/>
              <w:gridCol w:w="1250"/>
              <w:gridCol w:w="1168"/>
              <w:tblGridChange w:id="0">
                <w:tblGrid>
                  <w:gridCol w:w="1243"/>
                  <w:gridCol w:w="1250"/>
                  <w:gridCol w:w="1168"/>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7A">
                  <w:pPr>
                    <w:spacing w:after="0" w:line="240" w:lineRule="auto"/>
                    <w:jc w:val="center"/>
                    <w:rPr>
                      <w:b w:val="1"/>
                      <w:bCs w:val="1"/>
                      <w:color w:val="000000"/>
                    </w:rPr>
                  </w:pPr>
                  <w:r w:rsidDel="00000000" w:rsidR="00000000" w:rsidRPr="00000000">
                    <w:rPr>
                      <w:b w:val="1"/>
                      <w:bCs w:val="1"/>
                      <w:color w:val="000000"/>
                      <w:rtl w:val="0"/>
                    </w:rPr>
                    <w:t xml:space="preserve">À vista (PIX)</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7B">
                  <w:pPr>
                    <w:spacing w:after="0" w:line="240" w:lineRule="auto"/>
                    <w:jc w:val="center"/>
                    <w:rPr>
                      <w:b w:val="1"/>
                      <w:bCs w:val="1"/>
                      <w:color w:val="000000"/>
                    </w:rPr>
                  </w:pPr>
                  <w:r w:rsidDel="00000000" w:rsidR="00000000" w:rsidRPr="00000000">
                    <w:rPr>
                      <w:b w:val="1"/>
                      <w:bCs w:val="1"/>
                      <w:color w:val="000000"/>
                      <w:rtl w:val="0"/>
                    </w:rPr>
                    <w:t xml:space="preserve">Em até 5x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7C">
                  <w:pPr>
                    <w:spacing w:after="0" w:line="240" w:lineRule="auto"/>
                    <w:jc w:val="center"/>
                    <w:rPr>
                      <w:b w:val="1"/>
                      <w:bCs w:val="1"/>
                      <w:color w:val="000000"/>
                    </w:rPr>
                  </w:pPr>
                  <w:r w:rsidDel="00000000" w:rsidR="00000000" w:rsidRPr="00000000">
                    <w:rPr>
                      <w:b w:val="1"/>
                      <w:bCs w:val="1"/>
                      <w:color w:val="000000"/>
                      <w:rtl w:val="0"/>
                    </w:rPr>
                    <w:t xml:space="preserve">Em até 10x</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7D">
                  <w:pPr>
                    <w:spacing w:after="0" w:line="240" w:lineRule="auto"/>
                    <w:jc w:val="center"/>
                    <w:rPr>
                      <w:b w:val="1"/>
                      <w:bCs w:val="1"/>
                      <w:color w:val="000000"/>
                    </w:rPr>
                  </w:pPr>
                  <w:r w:rsidDel="00000000" w:rsidR="00000000" w:rsidRPr="00000000">
                    <w:rPr>
                      <w:color w:val="000000"/>
                      <w:rtl w:val="0"/>
                    </w:rPr>
                    <w:t xml:space="preserve">USD 360,00</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7E">
                  <w:pPr>
                    <w:spacing w:after="0" w:line="240" w:lineRule="auto"/>
                    <w:jc w:val="center"/>
                    <w:rPr>
                      <w:b w:val="1"/>
                      <w:bCs w:val="1"/>
                      <w:color w:val="000000"/>
                    </w:rPr>
                  </w:pPr>
                  <w:r w:rsidDel="00000000" w:rsidR="00000000" w:rsidRPr="00000000">
                    <w:rPr>
                      <w:color w:val="000000"/>
                      <w:rtl w:val="0"/>
                    </w:rPr>
                    <w:t xml:space="preserve">USD 390,00 </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7F">
                  <w:pPr>
                    <w:spacing w:after="0" w:line="240" w:lineRule="auto"/>
                    <w:ind w:right="-70"/>
                    <w:jc w:val="center"/>
                    <w:rPr>
                      <w:b w:val="1"/>
                      <w:bCs w:val="1"/>
                      <w:color w:val="000000"/>
                    </w:rPr>
                  </w:pPr>
                  <w:r w:rsidDel="00000000" w:rsidR="00000000" w:rsidRPr="00000000">
                    <w:rPr>
                      <w:color w:val="000000"/>
                      <w:rtl w:val="0"/>
                    </w:rPr>
                    <w:t xml:space="preserve">USD 450,00</w:t>
                  </w:r>
                  <w:r w:rsidDel="00000000" w:rsidR="00000000" w:rsidRPr="00000000">
                    <w:rPr>
                      <w:rtl w:val="0"/>
                    </w:rPr>
                  </w:r>
                </w:p>
              </w:tc>
            </w:tr>
          </w:tbl>
          <w:p w:rsidR="00000000" w:rsidDel="00000000" w:rsidP="00000000" w:rsidRDefault="00000000" w:rsidRPr="00000000" w14:paraId="00000180">
            <w:pPr>
              <w:spacing w:after="0" w:line="240" w:lineRule="auto"/>
              <w:jc w:val="center"/>
              <w:rPr>
                <w:b w:val="1"/>
                <w:bCs w:val="1"/>
                <w:sz w:val="24"/>
                <w:szCs w:val="24"/>
              </w:rPr>
            </w:pPr>
            <w:r w:rsidDel="00000000" w:rsidR="00000000" w:rsidRPr="00000000">
              <w:rPr>
                <w:rtl w:val="0"/>
              </w:rPr>
            </w:r>
          </w:p>
        </w:tc>
        <w:tc>
          <w:tcPr>
            <w:vAlign w:val="center"/>
          </w:tcPr>
          <w:p w:rsidR="00000000" w:rsidDel="00000000" w:rsidP="00000000" w:rsidRDefault="00000000" w:rsidRPr="00000000" w14:paraId="00000181">
            <w:pPr>
              <w:spacing w:after="0" w:line="240" w:lineRule="auto"/>
              <w:jc w:val="center"/>
              <w:rPr>
                <w:b w:val="1"/>
                <w:bCs w:val="1"/>
                <w:sz w:val="24"/>
                <w:szCs w:val="24"/>
              </w:rPr>
            </w:pPr>
            <w:r w:rsidDel="00000000" w:rsidR="00000000" w:rsidRPr="00000000">
              <w:rPr>
                <w:rtl w:val="0"/>
              </w:rPr>
            </w:r>
          </w:p>
        </w:tc>
        <w:tc>
          <w:tcPr>
            <w:vAlign w:val="center"/>
          </w:tcPr>
          <w:p w:rsidR="00000000" w:rsidDel="00000000" w:rsidP="00000000" w:rsidRDefault="00000000" w:rsidRPr="00000000" w14:paraId="00000182">
            <w:pPr>
              <w:spacing w:after="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183">
            <w:pPr>
              <w:spacing w:after="0" w:line="240" w:lineRule="auto"/>
              <w:jc w:val="center"/>
              <w:rPr>
                <w:b w:val="1"/>
                <w:bCs w:val="1"/>
                <w:sz w:val="24"/>
                <w:szCs w:val="24"/>
              </w:rPr>
            </w:pPr>
            <w:r w:rsidDel="00000000" w:rsidR="00000000" w:rsidRPr="00000000">
              <w:rPr>
                <w:rtl w:val="0"/>
              </w:rPr>
            </w:r>
          </w:p>
        </w:tc>
        <w:tc>
          <w:tcPr>
            <w:vAlign w:val="center"/>
          </w:tcPr>
          <w:p w:rsidR="00000000" w:rsidDel="00000000" w:rsidP="00000000" w:rsidRDefault="00000000" w:rsidRPr="00000000" w14:paraId="00000184">
            <w:pPr>
              <w:spacing w:after="0" w:line="240" w:lineRule="auto"/>
              <w:jc w:val="center"/>
              <w:rPr>
                <w:b w:val="1"/>
                <w:bCs w:val="1"/>
                <w:sz w:val="24"/>
                <w:szCs w:val="24"/>
              </w:rPr>
            </w:pPr>
            <w:r w:rsidDel="00000000" w:rsidR="00000000" w:rsidRPr="00000000">
              <w:rPr>
                <w:rtl w:val="0"/>
              </w:rPr>
            </w:r>
          </w:p>
        </w:tc>
      </w:tr>
    </w:tbl>
    <w:p w:rsidR="00000000" w:rsidDel="00000000" w:rsidP="00000000" w:rsidRDefault="00000000" w:rsidRPr="00000000" w14:paraId="00000185">
      <w:pPr>
        <w:spacing w:after="0" w:line="276"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186">
      <w:pPr>
        <w:spacing w:after="0" w:line="276"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187">
      <w:pPr>
        <w:spacing w:after="0" w:line="276"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188">
      <w:pPr>
        <w:spacing w:after="0" w:line="276"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189">
      <w:pPr>
        <w:spacing w:after="0" w:line="276"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18A">
      <w:pPr>
        <w:spacing w:after="0" w:line="276"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18B">
      <w:pPr>
        <w:spacing w:after="0" w:line="276"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18C">
      <w:pPr>
        <w:spacing w:after="0" w:line="276"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18D">
      <w:pPr>
        <w:spacing w:after="0" w:line="276"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18E">
      <w:pPr>
        <w:spacing w:after="0" w:line="276"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18F">
      <w:pPr>
        <w:spacing w:after="0" w:line="276"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190">
      <w:pPr>
        <w:spacing w:after="0" w:line="276"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191">
      <w:pPr>
        <w:spacing w:after="0" w:line="276" w:lineRule="auto"/>
        <w:jc w:val="both"/>
        <w:rPr>
          <w:color w:val="000000"/>
          <w:sz w:val="24"/>
          <w:szCs w:val="24"/>
        </w:rPr>
      </w:pPr>
      <w:r w:rsidDel="00000000" w:rsidR="00000000" w:rsidRPr="00000000">
        <w:rPr>
          <w:b w:val="1"/>
          <w:bCs w:val="1"/>
          <w:color w:val="000000"/>
          <w:sz w:val="24"/>
          <w:szCs w:val="24"/>
          <w:rtl w:val="0"/>
        </w:rPr>
        <w:t xml:space="preserve">Voos do grupo:</w:t>
      </w:r>
      <w:r w:rsidDel="00000000" w:rsidR="00000000" w:rsidRPr="00000000">
        <w:rPr>
          <w:color w:val="000000"/>
          <w:sz w:val="24"/>
          <w:szCs w:val="24"/>
          <w:rtl w:val="0"/>
        </w:rPr>
        <w:t xml:space="preserve"> Emirates</w:t>
      </w:r>
    </w:p>
    <w:p w:rsidR="00000000" w:rsidDel="00000000" w:rsidP="00000000" w:rsidRDefault="00000000" w:rsidRPr="00000000" w14:paraId="00000192">
      <w:pPr>
        <w:spacing w:after="0" w:line="276" w:lineRule="auto"/>
        <w:jc w:val="both"/>
        <w:rPr>
          <w:color w:val="000000"/>
          <w:sz w:val="24"/>
          <w:szCs w:val="24"/>
        </w:rPr>
      </w:pPr>
      <w:r w:rsidDel="00000000" w:rsidR="00000000" w:rsidRPr="00000000">
        <w:rPr>
          <w:rtl w:val="0"/>
        </w:rPr>
      </w:r>
    </w:p>
    <w:tbl>
      <w:tblPr>
        <w:tblStyle w:val="Table7"/>
        <w:tblW w:w="5382.0" w:type="dxa"/>
        <w:jc w:val="left"/>
        <w:tblLayout w:type="fixed"/>
        <w:tblLook w:val="0400"/>
      </w:tblPr>
      <w:tblGrid>
        <w:gridCol w:w="988"/>
        <w:gridCol w:w="992"/>
        <w:gridCol w:w="1417"/>
        <w:gridCol w:w="1985"/>
        <w:tblGridChange w:id="0">
          <w:tblGrid>
            <w:gridCol w:w="988"/>
            <w:gridCol w:w="992"/>
            <w:gridCol w:w="1417"/>
            <w:gridCol w:w="1985"/>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193">
            <w:pPr>
              <w:spacing w:after="0" w:line="240" w:lineRule="auto"/>
              <w:jc w:val="center"/>
              <w:rPr>
                <w:b w:val="1"/>
                <w:bCs w:val="1"/>
                <w:color w:val="000000"/>
              </w:rPr>
            </w:pPr>
            <w:r w:rsidDel="00000000" w:rsidR="00000000" w:rsidRPr="00000000">
              <w:rPr>
                <w:b w:val="1"/>
                <w:bCs w:val="1"/>
                <w:color w:val="000000"/>
                <w:rtl w:val="0"/>
              </w:rPr>
              <w:t xml:space="preserve">Data</w:t>
            </w:r>
          </w:p>
        </w:tc>
        <w:tc>
          <w:tcPr>
            <w:tcBorders>
              <w:top w:color="000000" w:space="0" w:sz="4" w:val="single"/>
              <w:left w:color="000000" w:space="0" w:sz="0" w:val="nil"/>
              <w:bottom w:color="000000" w:space="0" w:sz="4" w:val="single"/>
              <w:right w:color="000000" w:space="0" w:sz="4" w:val="single"/>
            </w:tcBorders>
            <w:shd w:fill="d9e1f2" w:val="clear"/>
            <w:vAlign w:val="center"/>
          </w:tcPr>
          <w:p w:rsidR="00000000" w:rsidDel="00000000" w:rsidP="00000000" w:rsidRDefault="00000000" w:rsidRPr="00000000" w14:paraId="00000194">
            <w:pPr>
              <w:spacing w:after="0" w:line="240" w:lineRule="auto"/>
              <w:jc w:val="center"/>
              <w:rPr>
                <w:b w:val="1"/>
                <w:bCs w:val="1"/>
                <w:color w:val="000000"/>
              </w:rPr>
            </w:pPr>
            <w:r w:rsidDel="00000000" w:rsidR="00000000" w:rsidRPr="00000000">
              <w:rPr>
                <w:b w:val="1"/>
                <w:bCs w:val="1"/>
                <w:color w:val="000000"/>
                <w:rtl w:val="0"/>
              </w:rPr>
              <w:t xml:space="preserve">Voo</w:t>
            </w:r>
          </w:p>
        </w:tc>
        <w:tc>
          <w:tcPr>
            <w:tcBorders>
              <w:top w:color="000000" w:space="0" w:sz="4" w:val="single"/>
              <w:left w:color="000000" w:space="0" w:sz="0" w:val="nil"/>
              <w:bottom w:color="000000" w:space="0" w:sz="4" w:val="single"/>
              <w:right w:color="000000" w:space="0" w:sz="4" w:val="single"/>
            </w:tcBorders>
            <w:shd w:fill="d9e1f2" w:val="clear"/>
            <w:vAlign w:val="center"/>
          </w:tcPr>
          <w:p w:rsidR="00000000" w:rsidDel="00000000" w:rsidP="00000000" w:rsidRDefault="00000000" w:rsidRPr="00000000" w14:paraId="00000195">
            <w:pPr>
              <w:spacing w:after="0" w:line="240" w:lineRule="auto"/>
              <w:jc w:val="center"/>
              <w:rPr>
                <w:b w:val="1"/>
                <w:bCs w:val="1"/>
                <w:color w:val="000000"/>
              </w:rPr>
            </w:pPr>
            <w:r w:rsidDel="00000000" w:rsidR="00000000" w:rsidRPr="00000000">
              <w:rPr>
                <w:b w:val="1"/>
                <w:bCs w:val="1"/>
                <w:color w:val="000000"/>
                <w:rtl w:val="0"/>
              </w:rPr>
              <w:t xml:space="preserve">Trecho</w:t>
            </w:r>
          </w:p>
        </w:tc>
        <w:tc>
          <w:tcPr>
            <w:tcBorders>
              <w:top w:color="000000" w:space="0" w:sz="4" w:val="single"/>
              <w:left w:color="000000" w:space="0" w:sz="0" w:val="nil"/>
              <w:bottom w:color="000000" w:space="0" w:sz="4" w:val="single"/>
              <w:right w:color="000000" w:space="0" w:sz="4" w:val="single"/>
            </w:tcBorders>
            <w:shd w:fill="d9e1f2" w:val="clear"/>
            <w:vAlign w:val="center"/>
          </w:tcPr>
          <w:p w:rsidR="00000000" w:rsidDel="00000000" w:rsidP="00000000" w:rsidRDefault="00000000" w:rsidRPr="00000000" w14:paraId="00000196">
            <w:pPr>
              <w:spacing w:after="0" w:line="240" w:lineRule="auto"/>
              <w:jc w:val="center"/>
              <w:rPr>
                <w:b w:val="1"/>
                <w:bCs w:val="1"/>
                <w:color w:val="000000"/>
              </w:rPr>
            </w:pPr>
            <w:r w:rsidDel="00000000" w:rsidR="00000000" w:rsidRPr="00000000">
              <w:rPr>
                <w:b w:val="1"/>
                <w:bCs w:val="1"/>
                <w:color w:val="000000"/>
                <w:rtl w:val="0"/>
              </w:rPr>
              <w:t xml:space="preserve">Horário</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7">
            <w:pPr>
              <w:spacing w:after="0" w:line="240" w:lineRule="auto"/>
              <w:jc w:val="right"/>
              <w:rPr>
                <w:color w:val="000000"/>
              </w:rPr>
            </w:pPr>
            <w:r w:rsidDel="00000000" w:rsidR="00000000" w:rsidRPr="00000000">
              <w:rPr>
                <w:color w:val="000000"/>
                <w:rtl w:val="0"/>
              </w:rPr>
              <w:t xml:space="preserve">01/nov</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8">
            <w:pPr>
              <w:spacing w:after="0" w:line="240" w:lineRule="auto"/>
              <w:rPr>
                <w:color w:val="000000"/>
              </w:rPr>
            </w:pPr>
            <w:r w:rsidDel="00000000" w:rsidR="00000000" w:rsidRPr="00000000">
              <w:rPr>
                <w:color w:val="000000"/>
                <w:rtl w:val="0"/>
              </w:rPr>
              <w:t xml:space="preserve">EK262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9">
            <w:pPr>
              <w:spacing w:after="0" w:line="240" w:lineRule="auto"/>
              <w:rPr>
                <w:color w:val="000000"/>
              </w:rPr>
            </w:pPr>
            <w:r w:rsidDel="00000000" w:rsidR="00000000" w:rsidRPr="00000000">
              <w:rPr>
                <w:color w:val="000000"/>
                <w:rtl w:val="0"/>
              </w:rPr>
              <w:t xml:space="preserve">GRU → DXB</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A">
            <w:pPr>
              <w:spacing w:after="0" w:line="240" w:lineRule="auto"/>
              <w:rPr>
                <w:color w:val="000000"/>
              </w:rPr>
            </w:pPr>
            <w:r w:rsidDel="00000000" w:rsidR="00000000" w:rsidRPr="00000000">
              <w:rPr>
                <w:color w:val="000000"/>
                <w:rtl w:val="0"/>
              </w:rPr>
              <w:t xml:space="preserve">01:30 – 22:35</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B">
            <w:pPr>
              <w:spacing w:after="0" w:line="240" w:lineRule="auto"/>
              <w:jc w:val="right"/>
              <w:rPr>
                <w:color w:val="000000"/>
              </w:rPr>
            </w:pPr>
            <w:r w:rsidDel="00000000" w:rsidR="00000000" w:rsidRPr="00000000">
              <w:rPr>
                <w:color w:val="000000"/>
                <w:rtl w:val="0"/>
              </w:rPr>
              <w:t xml:space="preserve">0</w:t>
            </w:r>
            <w:r w:rsidDel="00000000" w:rsidR="00000000" w:rsidRPr="00000000">
              <w:rPr>
                <w:rtl w:val="0"/>
              </w:rPr>
              <w:t xml:space="preserve">2</w:t>
            </w:r>
            <w:r w:rsidDel="00000000" w:rsidR="00000000" w:rsidRPr="00000000">
              <w:rPr>
                <w:color w:val="000000"/>
                <w:rtl w:val="0"/>
              </w:rPr>
              <w:t xml:space="preserve">/nov</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C">
            <w:pPr>
              <w:spacing w:after="0" w:line="240" w:lineRule="auto"/>
              <w:rPr>
                <w:color w:val="000000"/>
              </w:rPr>
            </w:pPr>
            <w:r w:rsidDel="00000000" w:rsidR="00000000" w:rsidRPr="00000000">
              <w:rPr>
                <w:color w:val="000000"/>
                <w:rtl w:val="0"/>
              </w:rPr>
              <w:t xml:space="preserve">EK306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D">
            <w:pPr>
              <w:spacing w:after="0" w:line="240" w:lineRule="auto"/>
              <w:rPr>
                <w:color w:val="000000"/>
              </w:rPr>
            </w:pPr>
            <w:r w:rsidDel="00000000" w:rsidR="00000000" w:rsidRPr="00000000">
              <w:rPr>
                <w:color w:val="000000"/>
                <w:rtl w:val="0"/>
              </w:rPr>
              <w:t xml:space="preserve">DXB → PEK</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E">
            <w:pPr>
              <w:spacing w:after="0" w:line="240" w:lineRule="auto"/>
              <w:rPr>
                <w:color w:val="000000"/>
              </w:rPr>
            </w:pPr>
            <w:r w:rsidDel="00000000" w:rsidR="00000000" w:rsidRPr="00000000">
              <w:rPr>
                <w:color w:val="000000"/>
                <w:rtl w:val="0"/>
              </w:rPr>
              <w:t xml:space="preserve">03:20 – </w:t>
            </w:r>
            <w:r w:rsidDel="00000000" w:rsidR="00000000" w:rsidRPr="00000000">
              <w:rPr>
                <w:rtl w:val="0"/>
              </w:rPr>
              <w:t xml:space="preserve">14</w:t>
            </w:r>
            <w:r w:rsidDel="00000000" w:rsidR="00000000" w:rsidRPr="00000000">
              <w:rPr>
                <w:color w:val="000000"/>
                <w:rtl w:val="0"/>
              </w:rPr>
              <w:t xml:space="preserve">:</w:t>
            </w:r>
            <w:r w:rsidDel="00000000" w:rsidR="00000000" w:rsidRPr="00000000">
              <w:rPr>
                <w:rtl w:val="0"/>
              </w:rPr>
              <w:t xml:space="preserve">4</w:t>
            </w:r>
            <w:r w:rsidDel="00000000" w:rsidR="00000000" w:rsidRPr="00000000">
              <w:rPr>
                <w:color w:val="000000"/>
                <w:rtl w:val="0"/>
              </w:rPr>
              <w:t xml:space="preserve">5</w:t>
            </w:r>
          </w:p>
        </w:tc>
      </w:tr>
      <w:tr>
        <w:trPr>
          <w:cantSplit w:val="0"/>
          <w:trHeight w:val="9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F">
            <w:pPr>
              <w:spacing w:after="0" w:line="240" w:lineRule="auto"/>
              <w:jc w:val="right"/>
              <w:rPr>
                <w:color w:val="000000"/>
              </w:rPr>
            </w:pPr>
            <w:r w:rsidDel="00000000" w:rsidR="00000000" w:rsidRPr="00000000">
              <w:rPr>
                <w:color w:val="000000"/>
                <w:rtl w:val="0"/>
              </w:rPr>
              <w:t xml:space="preserve">17/nov</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0">
            <w:pPr>
              <w:spacing w:after="0" w:line="240" w:lineRule="auto"/>
              <w:rPr>
                <w:color w:val="000000"/>
              </w:rPr>
            </w:pPr>
            <w:r w:rsidDel="00000000" w:rsidR="00000000" w:rsidRPr="00000000">
              <w:rPr>
                <w:color w:val="000000"/>
                <w:rtl w:val="0"/>
              </w:rPr>
              <w:t xml:space="preserve">EK303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1">
            <w:pPr>
              <w:spacing w:after="0" w:line="240" w:lineRule="auto"/>
              <w:rPr>
                <w:color w:val="000000"/>
              </w:rPr>
            </w:pPr>
            <w:r w:rsidDel="00000000" w:rsidR="00000000" w:rsidRPr="00000000">
              <w:rPr>
                <w:color w:val="000000"/>
                <w:rtl w:val="0"/>
              </w:rPr>
              <w:t xml:space="preserve">PVG → DXB</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2">
            <w:pPr>
              <w:spacing w:after="0" w:line="240" w:lineRule="auto"/>
              <w:rPr>
                <w:color w:val="000000"/>
              </w:rPr>
            </w:pPr>
            <w:r w:rsidDel="00000000" w:rsidR="00000000" w:rsidRPr="00000000">
              <w:rPr>
                <w:color w:val="000000"/>
                <w:rtl w:val="0"/>
              </w:rPr>
              <w:t xml:space="preserve">23:00 – 05:10 (+1)</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A3">
            <w:pPr>
              <w:spacing w:after="0" w:line="240" w:lineRule="auto"/>
              <w:jc w:val="right"/>
              <w:rPr>
                <w:color w:val="000000"/>
              </w:rPr>
            </w:pPr>
            <w:r w:rsidDel="00000000" w:rsidR="00000000" w:rsidRPr="00000000">
              <w:rPr>
                <w:color w:val="000000"/>
                <w:rtl w:val="0"/>
              </w:rPr>
              <w:t xml:space="preserve">18/nov</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4">
            <w:pPr>
              <w:spacing w:after="0" w:line="240" w:lineRule="auto"/>
              <w:rPr>
                <w:color w:val="000000"/>
              </w:rPr>
            </w:pPr>
            <w:r w:rsidDel="00000000" w:rsidR="00000000" w:rsidRPr="00000000">
              <w:rPr>
                <w:color w:val="000000"/>
                <w:rtl w:val="0"/>
              </w:rPr>
              <w:t xml:space="preserve">EK261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5">
            <w:pPr>
              <w:spacing w:after="0" w:line="240" w:lineRule="auto"/>
              <w:rPr>
                <w:color w:val="000000"/>
              </w:rPr>
            </w:pPr>
            <w:r w:rsidDel="00000000" w:rsidR="00000000" w:rsidRPr="00000000">
              <w:rPr>
                <w:color w:val="000000"/>
                <w:rtl w:val="0"/>
              </w:rPr>
              <w:t xml:space="preserve">DXB → GRU</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6">
            <w:pPr>
              <w:spacing w:after="0" w:line="240" w:lineRule="auto"/>
              <w:rPr>
                <w:color w:val="000000"/>
              </w:rPr>
            </w:pPr>
            <w:r w:rsidDel="00000000" w:rsidR="00000000" w:rsidRPr="00000000">
              <w:rPr>
                <w:color w:val="000000"/>
                <w:rtl w:val="0"/>
              </w:rPr>
              <w:t xml:space="preserve">09:05 – 17:35</w:t>
            </w:r>
          </w:p>
        </w:tc>
      </w:tr>
    </w:tbl>
    <w:p w:rsidR="00000000" w:rsidDel="00000000" w:rsidP="00000000" w:rsidRDefault="00000000" w:rsidRPr="00000000" w14:paraId="000001A7">
      <w:pP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A8">
      <w:pP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1A9">
      <w:pPr>
        <w:spacing w:after="0" w:line="276" w:lineRule="auto"/>
        <w:jc w:val="both"/>
        <w:rPr>
          <w:i w:val="1"/>
          <w:iCs w:val="1"/>
          <w:color w:val="ff0000"/>
          <w:sz w:val="20"/>
          <w:szCs w:val="20"/>
        </w:rPr>
      </w:pPr>
      <w:bookmarkStart w:colFirst="0" w:colLast="0" w:name="_heading=h.7aldf7u76pz3" w:id="11"/>
      <w:bookmarkEnd w:id="11"/>
      <w:r w:rsidDel="00000000" w:rsidR="00000000" w:rsidRPr="00000000">
        <w:rPr>
          <w:rtl w:val="0"/>
        </w:rPr>
      </w:r>
    </w:p>
    <w:p w:rsidR="00000000" w:rsidDel="00000000" w:rsidP="00000000" w:rsidRDefault="00000000" w:rsidRPr="00000000" w14:paraId="000001AA">
      <w:pPr>
        <w:spacing w:after="0" w:line="276" w:lineRule="auto"/>
        <w:jc w:val="both"/>
        <w:rPr>
          <w:i w:val="1"/>
          <w:iCs w:val="1"/>
          <w:color w:val="ff0000"/>
          <w:sz w:val="20"/>
          <w:szCs w:val="20"/>
        </w:rPr>
      </w:pPr>
      <w:r w:rsidDel="00000000" w:rsidR="00000000" w:rsidRPr="00000000">
        <w:rPr>
          <w:i w:val="1"/>
          <w:iCs w:val="1"/>
          <w:color w:val="ff0000"/>
          <w:sz w:val="20"/>
          <w:szCs w:val="20"/>
          <w:rtl w:val="0"/>
        </w:rPr>
        <w:t xml:space="preserve">Valores por pessoa. Valores em dólares serão convertidos para real no dia do fechamento. Sujeito a disponibilidade e alteração sem aviso prévio. Reservamo-nos o direito de corrigir possíveis erros de digitação</w:t>
      </w:r>
    </w:p>
    <w:p w:rsidR="00000000" w:rsidDel="00000000" w:rsidP="00000000" w:rsidRDefault="00000000" w:rsidRPr="00000000" w14:paraId="000001AB">
      <w:pPr>
        <w:spacing w:after="0" w:line="276" w:lineRule="auto"/>
        <w:jc w:val="both"/>
        <w:rPr>
          <w:i w:val="1"/>
          <w:iCs w:val="1"/>
          <w:color w:val="ff0000"/>
          <w:sz w:val="20"/>
          <w:szCs w:val="20"/>
        </w:rPr>
      </w:pPr>
      <w:r w:rsidDel="00000000" w:rsidR="00000000" w:rsidRPr="00000000">
        <w:rPr>
          <w:rtl w:val="0"/>
        </w:rPr>
      </w:r>
    </w:p>
    <w:p w:rsidR="00000000" w:rsidDel="00000000" w:rsidP="00000000" w:rsidRDefault="00000000" w:rsidRPr="00000000" w14:paraId="000001AC">
      <w:pPr>
        <w:spacing w:after="0" w:line="276" w:lineRule="auto"/>
        <w:jc w:val="both"/>
        <w:rPr>
          <w:i w:val="1"/>
          <w:iCs w:val="1"/>
          <w:color w:val="ff0000"/>
          <w:sz w:val="20"/>
          <w:szCs w:val="20"/>
        </w:rPr>
      </w:pPr>
      <w:r w:rsidDel="00000000" w:rsidR="00000000" w:rsidRPr="00000000">
        <w:rPr>
          <w:rtl w:val="0"/>
        </w:rPr>
      </w:r>
    </w:p>
    <w:p w:rsidR="00000000" w:rsidDel="00000000" w:rsidP="00000000" w:rsidRDefault="00000000" w:rsidRPr="00000000" w14:paraId="000001AD">
      <w:pPr>
        <w:spacing w:after="0" w:line="276" w:lineRule="auto"/>
        <w:jc w:val="both"/>
        <w:rPr>
          <w:i w:val="1"/>
          <w:iCs w:val="1"/>
          <w:color w:val="ff0000"/>
          <w:sz w:val="20"/>
          <w:szCs w:val="20"/>
        </w:rPr>
      </w:pPr>
      <w:r w:rsidDel="00000000" w:rsidR="00000000" w:rsidRPr="00000000">
        <w:rPr>
          <w:rtl w:val="0"/>
        </w:rPr>
      </w:r>
    </w:p>
    <w:p w:rsidR="00000000" w:rsidDel="00000000" w:rsidP="00000000" w:rsidRDefault="00000000" w:rsidRPr="00000000" w14:paraId="000001AE">
      <w:pPr>
        <w:spacing w:after="0" w:line="276" w:lineRule="auto"/>
        <w:jc w:val="both"/>
        <w:rPr>
          <w:i w:val="1"/>
          <w:iCs w:val="1"/>
          <w:color w:val="ff0000"/>
          <w:sz w:val="20"/>
          <w:szCs w:val="20"/>
        </w:rPr>
      </w:pPr>
      <w:r w:rsidDel="00000000" w:rsidR="00000000" w:rsidRPr="00000000">
        <w:rPr>
          <w:rtl w:val="0"/>
        </w:rPr>
      </w:r>
    </w:p>
    <w:p w:rsidR="00000000" w:rsidDel="00000000" w:rsidP="00000000" w:rsidRDefault="00000000" w:rsidRPr="00000000" w14:paraId="000001AF">
      <w:pPr>
        <w:spacing w:after="0" w:line="276" w:lineRule="auto"/>
        <w:jc w:val="both"/>
        <w:rPr>
          <w:color w:val="595959"/>
          <w:sz w:val="16"/>
          <w:szCs w:val="16"/>
        </w:rPr>
      </w:pPr>
      <w:r w:rsidDel="00000000" w:rsidR="00000000" w:rsidRPr="00000000">
        <w:rPr>
          <w:rtl w:val="0"/>
        </w:rPr>
      </w:r>
    </w:p>
    <w:sectPr>
      <w:headerReference r:id="rId16" w:type="default"/>
      <w:footerReference r:id="rId17" w:type="default"/>
      <w:pgSz w:h="16838" w:w="11906" w:orient="portrait"/>
      <w:pgMar w:bottom="1134" w:top="1418" w:left="1418" w:right="1418" w:header="567"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1">
    <w:pPr>
      <w:tabs>
        <w:tab w:val="center" w:leader="none" w:pos="4252"/>
        <w:tab w:val="right" w:leader="none" w:pos="8504"/>
      </w:tabs>
      <w:spacing w:after="0" w:line="240" w:lineRule="auto"/>
      <w:ind w:left="-567" w:right="-710" w:firstLine="0"/>
      <w:rPr>
        <w:b w:val="1"/>
        <w:bCs w:val="1"/>
        <w:i w:val="1"/>
        <w:iCs w:val="1"/>
        <w:color w:val="000000"/>
        <w:sz w:val="16"/>
        <w:szCs w:val="16"/>
      </w:rPr>
    </w:pPr>
    <w:r w:rsidDel="00000000" w:rsidR="00000000" w:rsidRPr="00000000">
      <w:rPr>
        <w:color w:val="000000"/>
      </w:rPr>
      <w:drawing>
        <wp:inline distB="0" distT="0" distL="0" distR="0">
          <wp:extent cx="2952750" cy="657225"/>
          <wp:effectExtent b="0" l="0" r="0" t="0"/>
          <wp:docPr id="8" name="image11.jpg"/>
          <a:graphic>
            <a:graphicData uri="http://schemas.openxmlformats.org/drawingml/2006/picture">
              <pic:pic>
                <pic:nvPicPr>
                  <pic:cNvPr id="0" name="image11.jpg"/>
                  <pic:cNvPicPr preferRelativeResize="0"/>
                </pic:nvPicPr>
                <pic:blipFill>
                  <a:blip r:embed="rId1"/>
                  <a:srcRect b="0" l="0" r="0" t="0"/>
                  <a:stretch>
                    <a:fillRect/>
                  </a:stretch>
                </pic:blipFill>
                <pic:spPr>
                  <a:xfrm>
                    <a:off x="0" y="0"/>
                    <a:ext cx="2952750" cy="657225"/>
                  </a:xfrm>
                  <a:prstGeom prst="rect"/>
                  <a:ln/>
                </pic:spPr>
              </pic:pic>
            </a:graphicData>
          </a:graphic>
        </wp:inline>
      </w:drawing>
    </w:r>
    <w:r w:rsidDel="00000000" w:rsidR="00000000" w:rsidRPr="00000000">
      <w:rPr>
        <w:b w:val="1"/>
        <w:bCs w:val="1"/>
        <w:i w:val="1"/>
        <w:iCs w:val="1"/>
        <w:color w:val="000000"/>
        <w:sz w:val="16"/>
        <w:szCs w:val="16"/>
        <w:rtl w:val="0"/>
      </w:rPr>
      <w:tab/>
      <w:t xml:space="preserve">             </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-741344</wp:posOffset>
              </wp:positionH>
              <wp:positionV relativeFrom="paragraph">
                <wp:posOffset>-80945</wp:posOffset>
              </wp:positionV>
              <wp:extent cx="6800850" cy="146050"/>
              <wp:effectExtent b="0" l="0" r="0" t="0"/>
              <wp:wrapNone/>
              <wp:docPr id="1" name=""/>
              <a:graphic>
                <a:graphicData uri="http://schemas.microsoft.com/office/word/2010/wordprocessingShape">
                  <wps:wsp>
                    <wps:cNvCnPr/>
                    <wps:spPr>
                      <a:xfrm>
                        <a:off x="2012250" y="3773650"/>
                        <a:ext cx="6667500" cy="1270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-741344</wp:posOffset>
              </wp:positionH>
              <wp:positionV relativeFrom="paragraph">
                <wp:posOffset>-80945</wp:posOffset>
              </wp:positionV>
              <wp:extent cx="6800850" cy="146050"/>
              <wp:effectExtent b="0" l="0" r="0" t="0"/>
              <wp:wrapNone/>
              <wp:docPr id="1" name="image10.png"/>
              <a:graphic>
                <a:graphicData uri="http://schemas.openxmlformats.org/drawingml/2006/picture">
                  <pic:pic>
                    <pic:nvPicPr>
                      <pic:cNvPr id="0" name="image10.png"/>
                      <pic:cNvPicPr preferRelativeResize="0"/>
                    </pic:nvPicPr>
                    <pic:blipFill>
                      <a:blip r:embed="rId2"/>
                      <a:srcRect/>
                      <a:stretch>
                        <a:fillRect/>
                      </a:stretch>
                    </pic:blipFill>
                    <pic:spPr>
                      <a:xfrm>
                        <a:off x="0" y="0"/>
                        <a:ext cx="6800850" cy="146050"/>
                      </a:xfrm>
                      <a:prstGeom prst="rect"/>
                      <a:ln/>
                    </pic:spPr>
                  </pic:pic>
                </a:graphicData>
              </a:graphic>
            </wp:anchor>
          </w:drawing>
        </mc:Fallback>
      </mc:AlternateContent>
    </w:r>
  </w:p>
  <w:p w:rsidR="00000000" w:rsidDel="00000000" w:rsidP="00000000" w:rsidRDefault="00000000" w:rsidRPr="00000000" w14:paraId="000001B2">
    <w:pPr>
      <w:tabs>
        <w:tab w:val="center" w:leader="none" w:pos="4252"/>
        <w:tab w:val="right" w:leader="none" w:pos="8504"/>
      </w:tabs>
      <w:spacing w:after="0" w:line="240" w:lineRule="auto"/>
      <w:ind w:left="-567" w:right="-710" w:firstLine="0"/>
      <w:rPr>
        <w:b w:val="1"/>
        <w:bCs w:val="1"/>
        <w:i w:val="1"/>
        <w:iCs w:val="1"/>
        <w:color w:val="2f5496"/>
        <w:sz w:val="16"/>
        <w:szCs w:val="16"/>
      </w:rPr>
    </w:pPr>
    <w:r w:rsidDel="00000000" w:rsidR="00000000" w:rsidRPr="00000000">
      <w:rPr>
        <w:b w:val="1"/>
        <w:bCs w:val="1"/>
        <w:i w:val="1"/>
        <w:iCs w:val="1"/>
        <w:color w:val="2f5496"/>
        <w:sz w:val="16"/>
        <w:szCs w:val="16"/>
        <w:rtl w:val="0"/>
      </w:rPr>
      <w:t xml:space="preserve">Editado em 23/04 GS</w:t>
      <w:tab/>
      <w:tab/>
      <w:tab/>
    </w:r>
  </w:p>
  <w:p w:rsidR="00000000" w:rsidDel="00000000" w:rsidP="00000000" w:rsidRDefault="00000000" w:rsidRPr="00000000" w14:paraId="000001B3">
    <w:pPr>
      <w:tabs>
        <w:tab w:val="center" w:leader="none" w:pos="4252"/>
        <w:tab w:val="right" w:leader="none" w:pos="8504"/>
      </w:tabs>
      <w:spacing w:after="0" w:line="240" w:lineRule="auto"/>
      <w:ind w:left="-567" w:right="-710" w:firstLine="0"/>
      <w:rPr>
        <w:b w:val="1"/>
        <w:bCs w:val="1"/>
        <w:i w:val="1"/>
        <w:iCs w:val="1"/>
        <w:color w:val="000000"/>
        <w:sz w:val="12"/>
        <w:szCs w:val="12"/>
      </w:rPr>
    </w:pPr>
    <w:r w:rsidDel="00000000" w:rsidR="00000000" w:rsidRPr="00000000">
      <w:rPr>
        <w:b w:val="1"/>
        <w:bCs w:val="1"/>
        <w:i w:val="1"/>
        <w:iCs w:val="1"/>
        <w:color w:val="2f5496"/>
        <w:sz w:val="20"/>
        <w:szCs w:val="20"/>
        <w:rtl w:val="0"/>
      </w:rPr>
      <w:tab/>
    </w:r>
    <w:r w:rsidDel="00000000" w:rsidR="00000000" w:rsidRPr="00000000">
      <w:rPr>
        <w:b w:val="1"/>
        <w:bCs w:val="1"/>
        <w:i w:val="1"/>
        <w:iCs w:val="1"/>
        <w:color w:val="2f5496"/>
        <w:sz w:val="16"/>
        <w:szCs w:val="16"/>
        <w:rtl w:val="0"/>
      </w:rPr>
      <w:t xml:space="preserve">                                                                                                                                                            ESCREVEREI PAZ EM TUAS ASAS E DARÁS VOLTA AO MUNDO.</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0">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color w:val="000000"/>
      </w:rPr>
    </w:pPr>
    <w:r w:rsidDel="00000000" w:rsidR="00000000" w:rsidRPr="00000000">
      <w:rPr>
        <w:color w:val="000000"/>
      </w:rPr>
      <w:drawing>
        <wp:inline distB="0" distT="0" distL="0" distR="0">
          <wp:extent cx="1120836" cy="892118"/>
          <wp:effectExtent b="0" l="0" r="0" t="0"/>
          <wp:docPr id="9" name="image2.jpg"/>
          <a:graphic>
            <a:graphicData uri="http://schemas.openxmlformats.org/drawingml/2006/picture">
              <pic:pic>
                <pic:nvPicPr>
                  <pic:cNvPr id="0" name="image2.jpg"/>
                  <pic:cNvPicPr preferRelativeResize="0"/>
                </pic:nvPicPr>
                <pic:blipFill>
                  <a:blip r:embed="rId1"/>
                  <a:srcRect b="6504" l="0" r="0" t="9020"/>
                  <a:stretch>
                    <a:fillRect/>
                  </a:stretch>
                </pic:blipFill>
                <pic:spPr>
                  <a:xfrm>
                    <a:off x="0" y="0"/>
                    <a:ext cx="1120836" cy="89211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 w:type="table" w:styleId="Table7">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0" Type="http://schemas.openxmlformats.org/officeDocument/2006/relationships/image" Target="media/image6.jpg"/><Relationship Id="rId13" Type="http://schemas.openxmlformats.org/officeDocument/2006/relationships/image" Target="media/image8.jpg"/><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jpg"/><Relationship Id="rId15" Type="http://schemas.openxmlformats.org/officeDocument/2006/relationships/image" Target="media/image7.jpg"/><Relationship Id="rId14" Type="http://schemas.openxmlformats.org/officeDocument/2006/relationships/image" Target="media/image3.jpg"/><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2.jpg"/><Relationship Id="rId8" Type="http://schemas.openxmlformats.org/officeDocument/2006/relationships/image" Target="media/image5.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1.jpg"/><Relationship Id="rId2"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Std+FV7Yxda+1t32KFWzXyihtw==">CgMxLjAyDmguNzU5OXhvNHBjb3h1Mg1oLmViMHc2aXZuYjBxMg5oLjdjaTd3MWxuaXB3cTIOaC5mY2cxMHZuZTM2MmIyDmgucnJ2MzV5d2dkNTVhMg5oLmVsaDU1b2hudThxcjIOaC53c3JmM243bm15ZnMyDmgucnU4enhkMjR2ZHR0MgloLjMwajB6bGwyDmguOG52OHRtcmVtenh6Mg5oLmRubWk5d3YzbjYyZDIOaC43YWxkZjd1NzZwejM4AHIhMVpQNzRleWRScUFQeG9FRnFYUnVLZWZxRWJnRWk4SWN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